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Default="00CD0352" w:rsidP="00BB1E2D">
      <w:pPr>
        <w:spacing w:line="360" w:lineRule="auto"/>
        <w:jc w:val="center"/>
        <w:rPr>
          <w:rFonts w:ascii="Times New Roman" w:eastAsiaTheme="majorEastAsia" w:hAnsi="Times New Roman" w:cstheme="majorBidi"/>
          <w:b/>
          <w:bCs/>
          <w:sz w:val="24"/>
          <w:szCs w:val="28"/>
        </w:rPr>
      </w:pP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F23EB3" w:rsidRDefault="00F23EB3" w:rsidP="00F23EB3">
            <w:pPr>
              <w:spacing w:line="240" w:lineRule="auto"/>
              <w:jc w:val="center"/>
              <w:rPr>
                <w:rFonts w:ascii="Times New Roman" w:eastAsiaTheme="majorEastAsia" w:hAnsi="Times New Roman" w:cstheme="majorBidi"/>
                <w:b/>
                <w:bCs/>
              </w:rPr>
            </w:pPr>
          </w:p>
          <w:p w:rsidR="00CD0352" w:rsidRPr="00187C11" w:rsidRDefault="00CD0352" w:rsidP="00DA448C">
            <w:pPr>
              <w:spacing w:line="240" w:lineRule="auto"/>
              <w:jc w:val="center"/>
              <w:rPr>
                <w:rFonts w:ascii="Times New Roman" w:eastAsiaTheme="majorEastAsia" w:hAnsi="Times New Roman" w:cstheme="majorBidi"/>
                <w:b/>
                <w:bCs/>
              </w:rPr>
            </w:pPr>
            <w:r w:rsidRPr="00187C11">
              <w:rPr>
                <w:rFonts w:ascii="Times New Roman" w:eastAsiaTheme="majorEastAsia" w:hAnsi="Times New Roman" w:cstheme="majorBidi"/>
                <w:b/>
                <w:bCs/>
              </w:rPr>
              <w:t>ПРОЦЕДУР</w:t>
            </w:r>
            <w:r w:rsidR="00F23EB3">
              <w:rPr>
                <w:rFonts w:ascii="Times New Roman" w:eastAsiaTheme="majorEastAsia" w:hAnsi="Times New Roman" w:cstheme="majorBidi"/>
                <w:b/>
                <w:bCs/>
              </w:rPr>
              <w:t>А</w:t>
            </w:r>
            <w:r w:rsidR="00257C55" w:rsidRPr="00187C11">
              <w:rPr>
                <w:rFonts w:ascii="Times New Roman" w:eastAsiaTheme="majorEastAsia" w:hAnsi="Times New Roman" w:cstheme="majorBidi"/>
                <w:b/>
                <w:bCs/>
              </w:rPr>
              <w:t xml:space="preserve"> ЧРЕЗ</w:t>
            </w:r>
            <w:r w:rsidRPr="00187C11">
              <w:rPr>
                <w:rFonts w:ascii="Times New Roman" w:eastAsiaTheme="majorEastAsia" w:hAnsi="Times New Roman" w:cstheme="majorBidi"/>
                <w:b/>
                <w:bCs/>
              </w:rPr>
              <w:t xml:space="preserve"> ПОДБОР</w:t>
            </w:r>
            <w:r w:rsidR="00CF085A">
              <w:rPr>
                <w:rFonts w:ascii="Times New Roman" w:eastAsiaTheme="majorEastAsia" w:hAnsi="Times New Roman" w:cstheme="majorBidi"/>
                <w:b/>
                <w:bCs/>
                <w:lang w:val="en-US"/>
              </w:rPr>
              <w:t xml:space="preserve"> - </w:t>
            </w:r>
            <w:r w:rsidR="00CF085A">
              <w:rPr>
                <w:rFonts w:ascii="Times New Roman" w:eastAsiaTheme="majorEastAsia" w:hAnsi="Times New Roman" w:cstheme="majorBidi"/>
                <w:b/>
                <w:bCs/>
              </w:rPr>
              <w:t>УЛИЦИ</w:t>
            </w:r>
            <w:r w:rsidR="00F23EB3">
              <w:rPr>
                <w:rFonts w:ascii="Times New Roman" w:eastAsiaTheme="majorEastAsia" w:hAnsi="Times New Roman" w:cstheme="majorBidi"/>
                <w:b/>
                <w:bCs/>
              </w:rPr>
              <w:t xml:space="preserve"> </w:t>
            </w:r>
            <w:r w:rsidR="00257C55" w:rsidRPr="00187C11">
              <w:rPr>
                <w:rFonts w:ascii="Times New Roman" w:eastAsiaTheme="majorEastAsia" w:hAnsi="Times New Roman" w:cstheme="majorBidi"/>
                <w:b/>
                <w:bCs/>
              </w:rPr>
              <w:t>№ ……………..</w:t>
            </w:r>
            <w:r w:rsidR="00CF085A">
              <w:rPr>
                <w:rFonts w:ascii="Times New Roman" w:eastAsiaTheme="majorEastAsia" w:hAnsi="Times New Roman" w:cstheme="majorBidi"/>
                <w:b/>
                <w:bCs/>
                <w:lang w:val="en-US"/>
              </w:rPr>
              <w:t xml:space="preserve"> </w:t>
            </w:r>
            <w:r w:rsidR="00257C55" w:rsidRPr="00187C11">
              <w:rPr>
                <w:rFonts w:ascii="Times New Roman" w:eastAsiaTheme="majorEastAsia" w:hAnsi="Times New Roman" w:cstheme="majorBidi"/>
                <w:b/>
                <w:bCs/>
              </w:rPr>
              <w:t xml:space="preserve">„СТРОИТЕЛСТВО, РЕКОНСТРУКЦИЯ И/ИЛИ РЕХАБИЛИТАЦИЯ НА НОВИ И СЪЩЕСТВУВАЩИ </w:t>
            </w:r>
            <w:r w:rsidR="005F2F27">
              <w:rPr>
                <w:rFonts w:ascii="Times New Roman" w:eastAsiaTheme="majorEastAsia" w:hAnsi="Times New Roman" w:cstheme="majorBidi"/>
                <w:b/>
                <w:bCs/>
              </w:rPr>
              <w:t xml:space="preserve">УЛИЦИ И </w:t>
            </w:r>
            <w:r w:rsidR="00257C55" w:rsidRPr="00187C11">
              <w:rPr>
                <w:rFonts w:ascii="Times New Roman" w:eastAsiaTheme="majorEastAsia" w:hAnsi="Times New Roman" w:cstheme="majorBidi"/>
                <w:b/>
                <w:bCs/>
              </w:rPr>
              <w:t>ТРОТОАРИ И СЪОРЪЖЕНИЯ И ПРИНАДЛЕЖНОСТИТЕ КЪМ ТЯХ“</w:t>
            </w:r>
            <w:r w:rsidRPr="00187C11">
              <w:rPr>
                <w:rFonts w:ascii="Times New Roman" w:eastAsiaTheme="majorEastAsia" w:hAnsi="Times New Roman" w:cstheme="majorBidi"/>
                <w:b/>
                <w:bCs/>
              </w:rPr>
              <w:t xml:space="preserve">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E2432A" w:rsidRPr="00E2432A" w:rsidRDefault="00E2432A" w:rsidP="00DA448C">
            <w:pPr>
              <w:spacing w:line="240" w:lineRule="auto"/>
              <w:jc w:val="both"/>
              <w:rPr>
                <w:rFonts w:ascii="Times New Roman" w:eastAsiaTheme="majorEastAsia" w:hAnsi="Times New Roman" w:cstheme="majorBidi"/>
                <w:b/>
                <w:bCs/>
                <w:sz w:val="24"/>
                <w:szCs w:val="28"/>
                <w:highlight w:val="lightGray"/>
              </w:rPr>
            </w:pP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DA448C" w:rsidRDefault="00DA448C" w:rsidP="00BB1E2D">
      <w:pPr>
        <w:spacing w:line="360" w:lineRule="auto"/>
        <w:jc w:val="center"/>
        <w:rPr>
          <w:rFonts w:ascii="Times New Roman" w:eastAsiaTheme="majorEastAsia" w:hAnsi="Times New Roman" w:cstheme="majorBidi"/>
          <w:b/>
          <w:bCs/>
          <w:sz w:val="24"/>
          <w:szCs w:val="28"/>
          <w:lang w:val="en-US"/>
        </w:rPr>
      </w:pPr>
    </w:p>
    <w:p w:rsidR="00DA448C" w:rsidRDefault="00DA448C" w:rsidP="00BB1E2D">
      <w:pPr>
        <w:spacing w:line="360" w:lineRule="auto"/>
        <w:jc w:val="center"/>
        <w:rPr>
          <w:rFonts w:ascii="Times New Roman" w:eastAsiaTheme="majorEastAsia" w:hAnsi="Times New Roman" w:cstheme="majorBidi"/>
          <w:b/>
          <w:bCs/>
          <w:sz w:val="24"/>
          <w:szCs w:val="28"/>
          <w:lang w:val="en-US"/>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Default="00CD0352" w:rsidP="00BB1E2D">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Европа инвестира в селските райони</w:t>
      </w:r>
    </w:p>
    <w:p w:rsidR="00DA448C" w:rsidRDefault="00DA448C" w:rsidP="00BB1E2D">
      <w:pPr>
        <w:spacing w:line="360" w:lineRule="auto"/>
        <w:jc w:val="center"/>
        <w:rPr>
          <w:rFonts w:ascii="Times New Roman" w:eastAsiaTheme="majorEastAsia" w:hAnsi="Times New Roman" w:cstheme="majorBidi"/>
          <w:b/>
          <w:bCs/>
          <w:sz w:val="24"/>
          <w:szCs w:val="28"/>
          <w:lang w:val="en-US"/>
        </w:rPr>
      </w:pP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1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ab"/>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4A04EA">
              <w:rPr>
                <w:noProof/>
                <w:webHidden/>
              </w:rPr>
              <w:t>4</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37" w:history="1">
            <w:r w:rsidR="00046E11" w:rsidRPr="00EC3414">
              <w:rPr>
                <w:rStyle w:val="ab"/>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4A04EA">
              <w:rPr>
                <w:noProof/>
                <w:webHidden/>
              </w:rPr>
              <w:t>5</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38" w:history="1">
            <w:r w:rsidR="00046E11" w:rsidRPr="00EC3414">
              <w:rPr>
                <w:rStyle w:val="ab"/>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4A04EA">
              <w:rPr>
                <w:noProof/>
                <w:webHidden/>
              </w:rPr>
              <w:t>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39" w:history="1">
            <w:r w:rsidR="00046E11" w:rsidRPr="00EC3414">
              <w:rPr>
                <w:rStyle w:val="ab"/>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4A04EA">
              <w:rPr>
                <w:noProof/>
                <w:webHidden/>
              </w:rPr>
              <w:t>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0" w:history="1">
            <w:r w:rsidR="00046E11" w:rsidRPr="00EC3414">
              <w:rPr>
                <w:rStyle w:val="ab"/>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4A04EA">
              <w:rPr>
                <w:noProof/>
                <w:webHidden/>
              </w:rPr>
              <w:t>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1" w:history="1">
            <w:r w:rsidR="00046E11" w:rsidRPr="00EC3414">
              <w:rPr>
                <w:rStyle w:val="ab"/>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4A04EA">
              <w:rPr>
                <w:noProof/>
                <w:webHidden/>
              </w:rPr>
              <w:t>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2" w:history="1">
            <w:r w:rsidR="00046E11" w:rsidRPr="00EC3414">
              <w:rPr>
                <w:rStyle w:val="ab"/>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4A04EA">
              <w:rPr>
                <w:noProof/>
                <w:webHidden/>
              </w:rPr>
              <w:t>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3" w:history="1">
            <w:r w:rsidR="00046E11" w:rsidRPr="00EC3414">
              <w:rPr>
                <w:rStyle w:val="ab"/>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4A04EA">
              <w:rPr>
                <w:noProof/>
                <w:webHidden/>
              </w:rPr>
              <w:t>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4" w:history="1">
            <w:r w:rsidR="00046E11" w:rsidRPr="00EC3414">
              <w:rPr>
                <w:rStyle w:val="ab"/>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4A04EA">
              <w:rPr>
                <w:noProof/>
                <w:webHidden/>
              </w:rPr>
              <w:t>9</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5" w:history="1">
            <w:r w:rsidR="00046E11" w:rsidRPr="00EC3414">
              <w:rPr>
                <w:rStyle w:val="ab"/>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4A04EA">
              <w:rPr>
                <w:noProof/>
                <w:webHidden/>
              </w:rPr>
              <w:t>10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6" w:history="1">
            <w:r w:rsidR="00046E11" w:rsidRPr="00EC3414">
              <w:rPr>
                <w:rStyle w:val="ab"/>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4A04EA">
              <w:rPr>
                <w:noProof/>
                <w:webHidden/>
              </w:rPr>
              <w:t>10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7" w:history="1">
            <w:r w:rsidR="00046E11" w:rsidRPr="00EC3414">
              <w:rPr>
                <w:rStyle w:val="ab"/>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4A04EA">
              <w:rPr>
                <w:noProof/>
                <w:webHidden/>
              </w:rPr>
              <w:t>10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8" w:history="1">
            <w:r w:rsidR="00046E11" w:rsidRPr="00EC3414">
              <w:rPr>
                <w:rStyle w:val="ab"/>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4A04EA">
              <w:rPr>
                <w:noProof/>
                <w:webHidden/>
              </w:rPr>
              <w:t>11</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49" w:history="1">
            <w:r w:rsidR="00046E11" w:rsidRPr="00EC3414">
              <w:rPr>
                <w:rStyle w:val="ab"/>
                <w:noProof/>
              </w:rPr>
              <w:t>11.2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4A04EA">
              <w:rPr>
                <w:noProof/>
                <w:webHidden/>
              </w:rPr>
              <w:t>12</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0" w:history="1">
            <w:r w:rsidR="00046E11" w:rsidRPr="00EC3414">
              <w:rPr>
                <w:rStyle w:val="ab"/>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4A04EA">
              <w:rPr>
                <w:noProof/>
                <w:webHidden/>
              </w:rPr>
              <w:t>13</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1" w:history="1">
            <w:r w:rsidR="00046E11" w:rsidRPr="00EC3414">
              <w:rPr>
                <w:rStyle w:val="ab"/>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4A04EA">
              <w:rPr>
                <w:noProof/>
                <w:webHidden/>
              </w:rPr>
              <w:t>13</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2" w:history="1">
            <w:r w:rsidR="00046E11" w:rsidRPr="00EC3414">
              <w:rPr>
                <w:rStyle w:val="ab"/>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4A04EA">
              <w:rPr>
                <w:noProof/>
                <w:webHidden/>
              </w:rPr>
              <w:t>16</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3" w:history="1">
            <w:r w:rsidR="00046E11" w:rsidRPr="00EC3414">
              <w:rPr>
                <w:rStyle w:val="ab"/>
                <w:noProof/>
              </w:rPr>
              <w:t>14. 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4A04EA">
              <w:rPr>
                <w:noProof/>
                <w:webHidden/>
              </w:rPr>
              <w:t>16</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4" w:history="1">
            <w:r w:rsidR="00046E11" w:rsidRPr="00EC3414">
              <w:rPr>
                <w:rStyle w:val="ab"/>
                <w:noProof/>
              </w:rPr>
              <w:t>14. 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4A04EA">
              <w:rPr>
                <w:noProof/>
                <w:webHidden/>
              </w:rPr>
              <w:t>17</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5" w:history="1">
            <w:r w:rsidR="00046E11" w:rsidRPr="00EC3414">
              <w:rPr>
                <w:rStyle w:val="ab"/>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4A04EA">
              <w:rPr>
                <w:noProof/>
                <w:webHidden/>
              </w:rPr>
              <w:t>18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6" w:history="1">
            <w:r w:rsidR="00046E11" w:rsidRPr="00EC3414">
              <w:rPr>
                <w:rStyle w:val="ab"/>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4A04EA">
              <w:rPr>
                <w:noProof/>
                <w:webHidden/>
              </w:rPr>
              <w:t>18</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7" w:history="1">
            <w:r w:rsidR="00046E11" w:rsidRPr="00EC3414">
              <w:rPr>
                <w:rStyle w:val="ab"/>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4A04EA">
              <w:rPr>
                <w:noProof/>
                <w:webHidden/>
              </w:rPr>
              <w:t>19</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8" w:history="1">
            <w:r w:rsidR="00046E11" w:rsidRPr="00EC3414">
              <w:rPr>
                <w:rStyle w:val="ab"/>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4A04EA">
              <w:rPr>
                <w:noProof/>
                <w:webHidden/>
              </w:rPr>
              <w:t>20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59" w:history="1">
            <w:r w:rsidR="00046E11" w:rsidRPr="00EC3414">
              <w:rPr>
                <w:rStyle w:val="ab"/>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4A04EA">
              <w:rPr>
                <w:noProof/>
                <w:webHidden/>
              </w:rPr>
              <w:t>20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0" w:history="1">
            <w:r w:rsidR="00046E11" w:rsidRPr="00EC3414">
              <w:rPr>
                <w:rStyle w:val="ab"/>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4A04EA">
              <w:rPr>
                <w:noProof/>
                <w:webHidden/>
              </w:rPr>
              <w:t>20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1" w:history="1">
            <w:r w:rsidR="00046E11" w:rsidRPr="00EC3414">
              <w:rPr>
                <w:rStyle w:val="ab"/>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4A04EA">
              <w:rPr>
                <w:noProof/>
                <w:webHidden/>
              </w:rPr>
              <w:t>20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2" w:history="1">
            <w:r w:rsidR="00046E11" w:rsidRPr="00EC3414">
              <w:rPr>
                <w:rStyle w:val="ab"/>
                <w:noProof/>
              </w:rPr>
              <w:t>21. 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4A04EA">
              <w:rPr>
                <w:noProof/>
                <w:webHidden/>
              </w:rPr>
              <w:t>20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3" w:history="1">
            <w:r w:rsidR="00046E11" w:rsidRPr="00EC3414">
              <w:rPr>
                <w:rStyle w:val="ab"/>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4A04EA">
              <w:rPr>
                <w:noProof/>
                <w:webHidden/>
              </w:rPr>
              <w:t>21</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4" w:history="1">
            <w:r w:rsidR="00046E11" w:rsidRPr="00EC3414">
              <w:rPr>
                <w:rStyle w:val="ab"/>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4A04EA">
              <w:rPr>
                <w:noProof/>
                <w:webHidden/>
              </w:rPr>
              <w:t>23</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5" w:history="1">
            <w:r w:rsidR="00046E11" w:rsidRPr="00EC3414">
              <w:rPr>
                <w:rStyle w:val="ab"/>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4A04EA">
              <w:rPr>
                <w:noProof/>
                <w:webHidden/>
              </w:rPr>
              <w:t>24</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6" w:history="1">
            <w:r w:rsidR="00046E11" w:rsidRPr="00EC3414">
              <w:rPr>
                <w:rStyle w:val="ab"/>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4A04EA">
              <w:rPr>
                <w:noProof/>
                <w:webHidden/>
              </w:rPr>
              <w:t>26</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7" w:history="1">
            <w:r w:rsidR="00046E11" w:rsidRPr="00EC3414">
              <w:rPr>
                <w:rStyle w:val="ab"/>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4A04EA">
              <w:rPr>
                <w:noProof/>
                <w:webHidden/>
              </w:rPr>
              <w:t>27</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8" w:history="1">
            <w:r w:rsidR="00046E11" w:rsidRPr="00EC3414">
              <w:rPr>
                <w:rStyle w:val="ab"/>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4A04EA">
              <w:rPr>
                <w:noProof/>
                <w:webHidden/>
              </w:rPr>
              <w:t>30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69" w:history="1">
            <w:r w:rsidR="00046E11" w:rsidRPr="00EC3414">
              <w:rPr>
                <w:rStyle w:val="ab"/>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4A04EA">
              <w:rPr>
                <w:noProof/>
                <w:webHidden/>
              </w:rPr>
              <w:t>30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70" w:history="1">
            <w:r w:rsidR="00046E11" w:rsidRPr="00EC3414">
              <w:rPr>
                <w:rStyle w:val="ab"/>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4A04EA">
              <w:rPr>
                <w:noProof/>
                <w:webHidden/>
              </w:rPr>
              <w:t>30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71" w:history="1">
            <w:r w:rsidR="00046E11" w:rsidRPr="00EC3414">
              <w:rPr>
                <w:rStyle w:val="ab"/>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4A04EA">
              <w:rPr>
                <w:noProof/>
                <w:webHidden/>
              </w:rPr>
              <w:t>30</w:t>
            </w:r>
            <w:r w:rsidR="00046E11">
              <w:rPr>
                <w:noProof/>
                <w:webHidden/>
              </w:rPr>
              <w:fldChar w:fldCharType="end"/>
            </w:r>
          </w:hyperlink>
        </w:p>
        <w:p w:rsidR="00046E11" w:rsidRDefault="00AF060A">
          <w:pPr>
            <w:pStyle w:val="11"/>
            <w:tabs>
              <w:tab w:val="right" w:leader="dot" w:pos="9062"/>
            </w:tabs>
            <w:rPr>
              <w:rFonts w:eastAsiaTheme="minorEastAsia"/>
              <w:noProof/>
              <w:lang w:eastAsia="bg-BG"/>
            </w:rPr>
          </w:pPr>
          <w:hyperlink w:anchor="_Toc505614672" w:history="1">
            <w:r w:rsidR="00046E11" w:rsidRPr="00EC3414">
              <w:rPr>
                <w:rStyle w:val="ab"/>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4A04EA">
              <w:rPr>
                <w:noProof/>
                <w:webHidden/>
              </w:rPr>
              <w:t>32</w:t>
            </w:r>
            <w:r w:rsidR="00046E11">
              <w:rPr>
                <w:noProof/>
                <w:webHidden/>
              </w:rPr>
              <w:fldChar w:fldCharType="end"/>
            </w:r>
          </w:hyperlink>
        </w:p>
        <w:p w:rsidR="00BB1E2D" w:rsidRPr="00CC3223" w:rsidRDefault="006805FF">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AC0FA4" w:rsidRDefault="00AC0FA4"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774C7C" w:rsidRDefault="00774C7C" w:rsidP="00AC0FA4"/>
    <w:p w:rsidR="00774C7C" w:rsidRDefault="00774C7C" w:rsidP="00AC0FA4"/>
    <w:p w:rsidR="00774C7C" w:rsidRDefault="00774C7C" w:rsidP="00AC0FA4"/>
    <w:p w:rsidR="00774C7C" w:rsidRDefault="00774C7C" w:rsidP="00AC0FA4"/>
    <w:p w:rsidR="00774C7C" w:rsidRDefault="00774C7C" w:rsidP="00AC0FA4"/>
    <w:p w:rsidR="00CC3223" w:rsidRPr="00CC3223" w:rsidRDefault="00CC3223" w:rsidP="00CC3223">
      <w:pPr>
        <w:pStyle w:val="1"/>
        <w:spacing w:line="240" w:lineRule="auto"/>
        <w:rPr>
          <w:rFonts w:cs="Times New Roman"/>
          <w:sz w:val="22"/>
          <w:szCs w:val="22"/>
        </w:rPr>
      </w:pPr>
      <w:bookmarkStart w:id="0" w:name="_Toc505614636"/>
      <w:r w:rsidRPr="00CC3223">
        <w:rPr>
          <w:rFonts w:cs="Times New Roman"/>
          <w:sz w:val="22"/>
          <w:szCs w:val="22"/>
        </w:rPr>
        <w:lastRenderedPageBreak/>
        <w:t>СПИСЪК НА СЪКРАЩЕНИЯТА:</w:t>
      </w:r>
      <w:bookmarkEnd w:id="0"/>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 xml:space="preserve">Количествено-стойностни </w:t>
            </w:r>
            <w:r w:rsidR="00B719F0">
              <w:rPr>
                <w:rFonts w:ascii="Times New Roman" w:hAnsi="Times New Roman" w:cs="Times New Roman"/>
              </w:rPr>
              <w:t>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BE59A9" w:rsidRDefault="00BE59A9" w:rsidP="00AC0FA4"/>
    <w:p w:rsidR="00AC0FA4" w:rsidRDefault="00AC0FA4" w:rsidP="00E32C05">
      <w:pPr>
        <w:pStyle w:val="1"/>
        <w:spacing w:line="240" w:lineRule="auto"/>
        <w:rPr>
          <w:rFonts w:cs="Times New Roman"/>
          <w:sz w:val="22"/>
          <w:szCs w:val="22"/>
        </w:rPr>
      </w:pPr>
      <w:bookmarkStart w:id="1" w:name="_Toc505614637"/>
      <w:r w:rsidRPr="00AC0FA4">
        <w:rPr>
          <w:rFonts w:cs="Times New Roman"/>
          <w:sz w:val="22"/>
          <w:szCs w:val="22"/>
        </w:rPr>
        <w:lastRenderedPageBreak/>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1"/>
    </w:p>
    <w:tbl>
      <w:tblPr>
        <w:tblStyle w:val="12"/>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w:t>
              </w:r>
              <w:proofErr w:type="spellStart"/>
              <w:r w:rsidR="00AC0FA4" w:rsidRPr="00AC0FA4">
                <w:rPr>
                  <w:rFonts w:ascii="Times New Roman" w:hAnsi="Times New Roman" w:cs="Times New Roman"/>
                </w:rPr>
                <w:t>на</w:t>
              </w:r>
              <w:proofErr w:type="spellEnd"/>
              <w:r w:rsidR="00AC0FA4" w:rsidRPr="00AC0FA4">
                <w:rPr>
                  <w:rFonts w:ascii="Times New Roman" w:hAnsi="Times New Roman" w:cs="Times New Roman"/>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w:t>
            </w:r>
            <w:proofErr w:type="spellStart"/>
            <w:r w:rsidRPr="00AC0FA4">
              <w:rPr>
                <w:rFonts w:ascii="Times New Roman" w:hAnsi="Times New Roman" w:cs="Times New Roman"/>
              </w:rPr>
              <w:t>ите</w:t>
            </w:r>
            <w:proofErr w:type="spellEnd"/>
            <w:r w:rsidRPr="00AC0FA4">
              <w:rPr>
                <w:rFonts w:ascii="Times New Roman" w:hAnsi="Times New Roman" w:cs="Times New Roman"/>
              </w:rPr>
              <w:t>,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б) </w:t>
            </w:r>
            <w:proofErr w:type="spellStart"/>
            <w:r w:rsidRPr="00AC0FA4">
              <w:rPr>
                <w:rFonts w:ascii="Times New Roman" w:eastAsia="Times New Roman" w:hAnsi="Times New Roman" w:cs="Times New Roman"/>
                <w:color w:val="000000"/>
                <w:lang w:eastAsia="bg-BG"/>
              </w:rPr>
              <w:t>съдружници</w:t>
            </w:r>
            <w:proofErr w:type="spellEnd"/>
            <w:r w:rsidRPr="00AC0FA4">
              <w:rPr>
                <w:rFonts w:ascii="Times New Roman" w:eastAsia="Times New Roman" w:hAnsi="Times New Roman" w:cs="Times New Roman"/>
                <w:color w:val="000000"/>
                <w:lang w:eastAsia="bg-BG"/>
              </w:rPr>
              <w:t>;</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w:t>
            </w:r>
            <w:r w:rsidRPr="00AC0FA4">
              <w:rPr>
                <w:rFonts w:ascii="Times New Roman" w:hAnsi="Times New Roman" w:cs="Times New Roman"/>
              </w:rPr>
              <w:lastRenderedPageBreak/>
              <w:t xml:space="preserve">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proofErr w:type="spellStart"/>
            <w:r w:rsidRPr="00AC0FA4">
              <w:rPr>
                <w:rFonts w:ascii="Times New Roman" w:hAnsi="Times New Roman" w:cs="Times New Roman"/>
                <w:b/>
                <w:color w:val="000000"/>
              </w:rPr>
              <w:t>Подмярка</w:t>
            </w:r>
            <w:proofErr w:type="spellEnd"/>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0"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Разходи за консултантски услуги, свързани с подготовка и управление на 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AC0FA4" w:rsidRPr="00AC0FA4" w:rsidTr="00AC0FA4">
        <w:tc>
          <w:tcPr>
            <w:tcW w:w="2235" w:type="dxa"/>
          </w:tcPr>
          <w:p w:rsidR="00AC0FA4" w:rsidRPr="00DA448C" w:rsidRDefault="00AC0FA4" w:rsidP="00AC0FA4">
            <w:pPr>
              <w:jc w:val="both"/>
              <w:rPr>
                <w:rFonts w:ascii="Times New Roman" w:hAnsi="Times New Roman" w:cs="Times New Roman"/>
                <w:b/>
              </w:rPr>
            </w:pPr>
            <w:r w:rsidRPr="00DA448C">
              <w:rPr>
                <w:rFonts w:ascii="Times New Roman" w:hAnsi="Times New Roman" w:cs="Times New Roman"/>
                <w:b/>
                <w:color w:val="000000"/>
              </w:rPr>
              <w:t>Реставрация</w:t>
            </w:r>
          </w:p>
        </w:tc>
        <w:tc>
          <w:tcPr>
            <w:tcW w:w="6977" w:type="dxa"/>
          </w:tcPr>
          <w:p w:rsidR="00AC0FA4" w:rsidRPr="00DA448C" w:rsidRDefault="00AC0FA4" w:rsidP="00AC0FA4">
            <w:pPr>
              <w:jc w:val="both"/>
              <w:rPr>
                <w:rFonts w:ascii="Times New Roman" w:hAnsi="Times New Roman" w:cs="Times New Roman"/>
              </w:rPr>
            </w:pPr>
            <w:r w:rsidRPr="00DA448C">
              <w:rPr>
                <w:rFonts w:ascii="Times New Roman" w:hAnsi="Times New Roman" w:cs="Times New Roman"/>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xml:space="preserve">) общ капацитет на оборудването – в случаите, когато се кандидатства </w:t>
            </w:r>
            <w:r w:rsidR="00AC0FA4" w:rsidRPr="00AC0FA4">
              <w:rPr>
                <w:rFonts w:ascii="Times New Roman" w:eastAsia="Times New Roman" w:hAnsi="Times New Roman" w:cs="Times New Roman"/>
                <w:color w:val="000000"/>
                <w:lang w:eastAsia="bg-BG"/>
              </w:rPr>
              <w:lastRenderedPageBreak/>
              <w:t>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DA448C" w:rsidRDefault="00AC0FA4" w:rsidP="00AC0FA4">
            <w:pPr>
              <w:jc w:val="both"/>
              <w:rPr>
                <w:rFonts w:ascii="Times New Roman" w:hAnsi="Times New Roman" w:cs="Times New Roman"/>
                <w:b/>
                <w:color w:val="000000"/>
              </w:rPr>
            </w:pPr>
            <w:r w:rsidRPr="00DA448C">
              <w:rPr>
                <w:rFonts w:ascii="Times New Roman" w:hAnsi="Times New Roman" w:cs="Times New Roman"/>
                <w:b/>
                <w:color w:val="000000"/>
              </w:rPr>
              <w:lastRenderedPageBreak/>
              <w:t>Текущ ремонт</w:t>
            </w:r>
          </w:p>
        </w:tc>
        <w:tc>
          <w:tcPr>
            <w:tcW w:w="6977" w:type="dxa"/>
          </w:tcPr>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а) засяга конструкцията на сградата;</w:t>
            </w:r>
          </w:p>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DA448C"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Тротоар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Улица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Част от комуникационно-транспортната система на урбанизираните територии, която обхваща уличната мрежа съгласно </w:t>
            </w:r>
            <w:hyperlink r:id="rId21" w:history="1">
              <w:r w:rsidRPr="00AC0FA4">
                <w:rPr>
                  <w:rFonts w:ascii="Times New Roman" w:hAnsi="Times New Roman" w:cs="Times New Roman"/>
                  <w:color w:val="000000"/>
                </w:rPr>
                <w:t>Наредба № 2 от 2004 г. за планиране и проектиране на комуникационно-транспортните системи на урбанизираните територии</w:t>
              </w:r>
            </w:hyperlink>
            <w:r w:rsidRPr="00AC0FA4">
              <w:rPr>
                <w:rFonts w:ascii="Times New Roman" w:hAnsi="Times New Roman" w:cs="Times New Roman"/>
              </w:rPr>
              <w:t xml:space="preserve"> (ДВ, бр. 89 от 2004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Улични принадлежности</w:t>
            </w:r>
          </w:p>
        </w:tc>
        <w:tc>
          <w:tcPr>
            <w:tcW w:w="6977" w:type="dxa"/>
          </w:tcPr>
          <w:p w:rsidR="00AC0FA4" w:rsidRPr="00AC0FA4" w:rsidRDefault="00AC0FA4" w:rsidP="00CE6FF2">
            <w:pPr>
              <w:jc w:val="both"/>
              <w:rPr>
                <w:rFonts w:ascii="Times New Roman" w:hAnsi="Times New Roman" w:cs="Times New Roman"/>
              </w:rPr>
            </w:pPr>
            <w:r w:rsidRPr="00AC0FA4">
              <w:rPr>
                <w:rFonts w:ascii="Times New Roman" w:hAnsi="Times New Roman" w:cs="Times New Roman"/>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w:t>
            </w:r>
            <w:r w:rsidR="00CE6FF2">
              <w:rPr>
                <w:rFonts w:ascii="Times New Roman" w:hAnsi="Times New Roman" w:cs="Times New Roman"/>
              </w:rPr>
              <w:t xml:space="preserve">ане на отпадъци </w:t>
            </w:r>
            <w:r w:rsidRPr="00AC0FA4">
              <w:rPr>
                <w:rFonts w:ascii="Times New Roman" w:hAnsi="Times New Roman" w:cs="Times New Roman"/>
              </w:rPr>
              <w:t xml:space="preserve">и камери за </w:t>
            </w:r>
            <w:proofErr w:type="spellStart"/>
            <w:r w:rsidRPr="00AC0FA4">
              <w:rPr>
                <w:rFonts w:ascii="Times New Roman" w:hAnsi="Times New Roman" w:cs="Times New Roman"/>
              </w:rPr>
              <w:t>видеонаблюдение</w:t>
            </w:r>
            <w:proofErr w:type="spellEnd"/>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Улични съоръжения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w:t>
            </w:r>
            <w:proofErr w:type="spellStart"/>
            <w:r w:rsidRPr="00AC0FA4">
              <w:rPr>
                <w:rFonts w:ascii="Times New Roman" w:hAnsi="Times New Roman" w:cs="Times New Roman"/>
              </w:rPr>
              <w:t>водоотвеждащи</w:t>
            </w:r>
            <w:proofErr w:type="spellEnd"/>
            <w:r w:rsidRPr="00AC0FA4">
              <w:rPr>
                <w:rFonts w:ascii="Times New Roman" w:hAnsi="Times New Roman" w:cs="Times New Roman"/>
              </w:rPr>
              <w:t xml:space="preserve"> устройства.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Pr>
        <w:rPr>
          <w:lang w:val="en-US"/>
        </w:rPr>
      </w:pPr>
    </w:p>
    <w:p w:rsidR="00625D55" w:rsidRPr="00625D55" w:rsidRDefault="00625D55" w:rsidP="00AC0FA4">
      <w:pPr>
        <w:rPr>
          <w:lang w:val="en-US"/>
        </w:rPr>
      </w:pPr>
    </w:p>
    <w:p w:rsidR="00F459D2" w:rsidRPr="00CC3223" w:rsidRDefault="00F74842" w:rsidP="00E32C05">
      <w:pPr>
        <w:pStyle w:val="1"/>
        <w:spacing w:line="240" w:lineRule="auto"/>
        <w:rPr>
          <w:rFonts w:cs="Times New Roman"/>
          <w:sz w:val="22"/>
          <w:szCs w:val="22"/>
        </w:rPr>
      </w:pPr>
      <w:bookmarkStart w:id="2" w:name="_Toc505614638"/>
      <w:r w:rsidRPr="00CC3223">
        <w:rPr>
          <w:rFonts w:cs="Times New Roman"/>
          <w:sz w:val="22"/>
          <w:szCs w:val="22"/>
        </w:rPr>
        <w:lastRenderedPageBreak/>
        <w:t>1. Наименование на програмата:</w:t>
      </w:r>
      <w:bookmarkEnd w:id="2"/>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1"/>
        <w:spacing w:line="240" w:lineRule="auto"/>
        <w:rPr>
          <w:rFonts w:cs="Times New Roman"/>
          <w:sz w:val="22"/>
          <w:szCs w:val="22"/>
        </w:rPr>
      </w:pPr>
      <w:bookmarkStart w:id="3" w:name="_Toc505614639"/>
      <w:r w:rsidRPr="00CC3223">
        <w:rPr>
          <w:rFonts w:cs="Times New Roman"/>
          <w:sz w:val="22"/>
          <w:szCs w:val="22"/>
        </w:rPr>
        <w:t>2. Наименование на приоритетната ос:</w:t>
      </w:r>
      <w:bookmarkEnd w:id="3"/>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1"/>
        <w:spacing w:line="240" w:lineRule="auto"/>
        <w:rPr>
          <w:rFonts w:cs="Times New Roman"/>
          <w:sz w:val="22"/>
          <w:szCs w:val="22"/>
        </w:rPr>
      </w:pPr>
      <w:bookmarkStart w:id="4" w:name="_Toc505614640"/>
      <w:r w:rsidRPr="00F77B69">
        <w:rPr>
          <w:rFonts w:cs="Times New Roman"/>
          <w:sz w:val="22"/>
          <w:szCs w:val="22"/>
        </w:rPr>
        <w:t>3. Наименование на процедурата:</w:t>
      </w:r>
      <w:bookmarkEnd w:id="4"/>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7B69" w:rsidRDefault="00BE59A9"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2E5E55">
              <w:rPr>
                <w:rFonts w:ascii="Times New Roman" w:eastAsia="Times New Roman" w:hAnsi="Times New Roman" w:cs="Times New Roman"/>
                <w:bCs/>
                <w:shd w:val="clear" w:color="auto" w:fill="FEFEFE"/>
                <w:lang w:eastAsia="bg-BG"/>
              </w:rPr>
              <w:t>а</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2E5E55">
              <w:rPr>
                <w:rFonts w:ascii="Times New Roman" w:eastAsia="Times New Roman" w:hAnsi="Times New Roman" w:cs="Times New Roman"/>
                <w:bCs/>
                <w:shd w:val="clear" w:color="auto" w:fill="FEFEFE"/>
                <w:lang w:eastAsia="bg-BG"/>
              </w:rPr>
              <w:t xml:space="preserve"> </w:t>
            </w:r>
            <w:r w:rsidR="00852D9E">
              <w:rPr>
                <w:rFonts w:ascii="Times New Roman" w:eastAsia="Times New Roman" w:hAnsi="Times New Roman" w:cs="Times New Roman"/>
                <w:bCs/>
                <w:shd w:val="clear" w:color="auto" w:fill="FEFEFE"/>
                <w:lang w:eastAsia="bg-BG"/>
              </w:rPr>
              <w:t xml:space="preserve">– улици </w:t>
            </w:r>
            <w:r w:rsidR="00920435">
              <w:rPr>
                <w:rFonts w:ascii="Times New Roman" w:eastAsia="Times New Roman" w:hAnsi="Times New Roman" w:cs="Times New Roman"/>
                <w:bCs/>
                <w:shd w:val="clear" w:color="auto" w:fill="FEFEFE"/>
                <w:lang w:eastAsia="bg-BG"/>
              </w:rPr>
              <w:t>№ ………………….. „</w:t>
            </w:r>
            <w:r w:rsidR="00920435">
              <w:rPr>
                <w:rFonts w:ascii="Times New Roman" w:hAnsi="Times New Roman" w:cs="Times New Roman"/>
              </w:rPr>
              <w:t>С</w:t>
            </w:r>
            <w:r w:rsidR="00920435" w:rsidRPr="00A92759">
              <w:rPr>
                <w:rFonts w:ascii="Times New Roman" w:hAnsi="Times New Roman" w:cs="Times New Roman"/>
              </w:rPr>
              <w:t>троителство, реконструкция и/или рехабилитация на нови и съществуващи улици и тротоари и съоръженията и принадлежностите към тях</w:t>
            </w:r>
            <w:r w:rsidR="00920435">
              <w:rPr>
                <w:rFonts w:ascii="Times New Roman" w:hAnsi="Times New Roman" w:cs="Times New Roman"/>
              </w:rPr>
              <w:t xml:space="preserve">“ по </w:t>
            </w:r>
            <w:proofErr w:type="spellStart"/>
            <w:r>
              <w:rPr>
                <w:rFonts w:ascii="Times New Roman" w:eastAsia="Times New Roman" w:hAnsi="Times New Roman" w:cs="Times New Roman"/>
                <w:bCs/>
                <w:shd w:val="clear" w:color="auto" w:fill="FEFEFE"/>
                <w:lang w:eastAsia="bg-BG"/>
              </w:rPr>
              <w:t>п</w:t>
            </w:r>
            <w:r w:rsidR="00F77B69" w:rsidRPr="00F77B69">
              <w:rPr>
                <w:rFonts w:ascii="Times New Roman" w:eastAsia="Times New Roman" w:hAnsi="Times New Roman" w:cs="Times New Roman"/>
                <w:bCs/>
                <w:shd w:val="clear" w:color="auto" w:fill="FEFEFE"/>
                <w:lang w:eastAsia="bg-BG"/>
              </w:rPr>
              <w:t>одмярка</w:t>
            </w:r>
            <w:proofErr w:type="spellEnd"/>
            <w:r w:rsidR="00F77B69" w:rsidRPr="00F77B69">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1"/>
        <w:spacing w:line="240" w:lineRule="auto"/>
        <w:rPr>
          <w:rFonts w:cs="Times New Roman"/>
          <w:sz w:val="22"/>
          <w:szCs w:val="22"/>
        </w:rPr>
      </w:pPr>
      <w:bookmarkStart w:id="5" w:name="_Toc505614641"/>
      <w:r w:rsidRPr="00CE6FF2">
        <w:rPr>
          <w:rFonts w:cs="Times New Roman"/>
          <w:sz w:val="22"/>
          <w:szCs w:val="22"/>
        </w:rPr>
        <w:t>4. Измерения по кодове:</w:t>
      </w:r>
      <w:bookmarkEnd w:id="5"/>
    </w:p>
    <w:tbl>
      <w:tblPr>
        <w:tblStyle w:val="a9"/>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1"/>
        <w:spacing w:line="240" w:lineRule="auto"/>
        <w:rPr>
          <w:rFonts w:cs="Times New Roman"/>
          <w:sz w:val="22"/>
          <w:szCs w:val="22"/>
        </w:rPr>
      </w:pPr>
      <w:bookmarkStart w:id="6" w:name="_Toc505614642"/>
      <w:r w:rsidRPr="000364FA">
        <w:rPr>
          <w:rFonts w:cs="Times New Roman"/>
          <w:sz w:val="22"/>
          <w:szCs w:val="22"/>
        </w:rPr>
        <w:t>5. Териториален обхват:</w:t>
      </w:r>
      <w:bookmarkEnd w:id="6"/>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1"/>
        <w:jc w:val="both"/>
        <w:rPr>
          <w:rFonts w:cs="Times New Roman"/>
          <w:sz w:val="22"/>
          <w:szCs w:val="22"/>
        </w:rPr>
      </w:pPr>
      <w:bookmarkStart w:id="7"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7"/>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DA448C" w:rsidRDefault="00A9378B" w:rsidP="00DA448C">
            <w:pPr>
              <w:spacing w:after="240"/>
              <w:jc w:val="both"/>
              <w:rPr>
                <w:rFonts w:ascii="Times New Roman" w:eastAsia="Times New Roman" w:hAnsi="Times New Roman" w:cs="Times New Roman"/>
                <w:b/>
                <w:lang w:val="en-US"/>
              </w:rPr>
            </w:pPr>
            <w:r w:rsidRPr="007F43AD">
              <w:rPr>
                <w:rFonts w:ascii="Times New Roman" w:eastAsia="Times New Roman" w:hAnsi="Times New Roman" w:cs="Times New Roman"/>
                <w:b/>
              </w:rPr>
              <w:t xml:space="preserve">Цел на процедурата: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DA448C" w:rsidRDefault="00A9378B" w:rsidP="00A9378B">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Обосновка:</w:t>
            </w:r>
            <w:r w:rsidR="00DA448C">
              <w:rPr>
                <w:rFonts w:ascii="Times New Roman" w:eastAsia="Times New Roman" w:hAnsi="Times New Roman" w:cs="Times New Roman"/>
                <w:b/>
                <w:lang w:val="en-US"/>
              </w:rPr>
              <w:t xml:space="preserve"> </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lastRenderedPageBreak/>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1"/>
        <w:rPr>
          <w:rFonts w:cs="Times New Roman"/>
          <w:sz w:val="22"/>
          <w:szCs w:val="22"/>
        </w:rPr>
      </w:pPr>
      <w:bookmarkStart w:id="8" w:name="_Toc505614644"/>
      <w:r w:rsidRPr="007F43AD">
        <w:rPr>
          <w:rFonts w:cs="Times New Roman"/>
          <w:sz w:val="22"/>
          <w:szCs w:val="22"/>
        </w:rPr>
        <w:lastRenderedPageBreak/>
        <w:t>7. Индикатори:</w:t>
      </w:r>
      <w:bookmarkEnd w:id="8"/>
    </w:p>
    <w:tbl>
      <w:tblPr>
        <w:tblStyle w:val="a9"/>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w:t>
            </w:r>
            <w:r w:rsidR="002E5E55">
              <w:rPr>
                <w:rFonts w:ascii="Times New Roman" w:hAnsi="Times New Roman" w:cs="Times New Roman"/>
              </w:rPr>
              <w:t xml:space="preserve"> </w:t>
            </w:r>
            <w:r w:rsidR="00175A43">
              <w:rPr>
                <w:rFonts w:ascii="Times New Roman" w:hAnsi="Times New Roman" w:cs="Times New Roman"/>
              </w:rPr>
              <w:t>(Показател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B14D27" w:rsidRPr="00B14D27" w:rsidRDefault="00B14D27"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t>В</w:t>
            </w:r>
            <w:r w:rsidR="00DA448C">
              <w:rPr>
                <w:rFonts w:ascii="Times New Roman" w:hAnsi="Times New Roman" w:cs="Times New Roman"/>
                <w:b/>
              </w:rPr>
              <w:t>ажно</w:t>
            </w:r>
            <w:r w:rsidRPr="00B14D27">
              <w:rPr>
                <w:rFonts w:ascii="Times New Roman" w:hAnsi="Times New Roman" w:cs="Times New Roman"/>
                <w:b/>
              </w:rPr>
              <w:t>!</w:t>
            </w:r>
            <w:r w:rsidR="00DA448C">
              <w:rPr>
                <w:rFonts w:ascii="Times New Roman" w:hAnsi="Times New Roman" w:cs="Times New Roman"/>
                <w:b/>
              </w:rPr>
              <w:t>!!</w:t>
            </w:r>
          </w:p>
          <w:p w:rsidR="00BB75FD" w:rsidRPr="00B14D27" w:rsidRDefault="00B14D27" w:rsidP="00BA1F08">
            <w:pPr>
              <w:jc w:val="both"/>
              <w:rPr>
                <w:rFonts w:ascii="Times New Roman" w:hAnsi="Times New Roman" w:cs="Times New Roman"/>
              </w:rPr>
            </w:pPr>
            <w:r w:rsidRPr="00B14D27">
              <w:rPr>
                <w:rFonts w:ascii="Times New Roman" w:hAnsi="Times New Roman" w:cs="Times New Roman"/>
              </w:rPr>
              <w:t xml:space="preserve">Точка № 8 от формуляра за кандидатстване не се попълва от кандидата. Кандидатите за </w:t>
            </w:r>
            <w:r w:rsidRPr="00B14D27">
              <w:rPr>
                <w:rFonts w:ascii="Times New Roman" w:hAnsi="Times New Roman" w:cs="Times New Roman"/>
              </w:rPr>
              <w:lastRenderedPageBreak/>
              <w:t>предоставяне на безвъзмездна финансова помощ по настоящ</w:t>
            </w:r>
            <w:r w:rsidR="002E5E55">
              <w:rPr>
                <w:rFonts w:ascii="Times New Roman" w:hAnsi="Times New Roman" w:cs="Times New Roman"/>
              </w:rPr>
              <w:t>ата</w:t>
            </w:r>
            <w:r w:rsidRPr="00B14D27">
              <w:rPr>
                <w:rFonts w:ascii="Times New Roman" w:hAnsi="Times New Roman" w:cs="Times New Roman"/>
              </w:rPr>
              <w:t xml:space="preserve"> процедур</w:t>
            </w:r>
            <w:r w:rsidR="002E5E55">
              <w:rPr>
                <w:rFonts w:ascii="Times New Roman" w:hAnsi="Times New Roman" w:cs="Times New Roman"/>
              </w:rPr>
              <w:t>а</w:t>
            </w:r>
            <w:r w:rsidRPr="00B14D27">
              <w:rPr>
                <w:rFonts w:ascii="Times New Roman" w:hAnsi="Times New Roman" w:cs="Times New Roman"/>
              </w:rPr>
              <w:t xml:space="preserve"> чрез подбор посочват информация относно предвижданите за изпълнение резултати в проектното предложение в </w:t>
            </w:r>
            <w:r w:rsidRPr="00DA448C">
              <w:rPr>
                <w:rFonts w:ascii="Times New Roman" w:hAnsi="Times New Roman" w:cs="Times New Roman"/>
              </w:rPr>
              <w:t xml:space="preserve">Приложение № </w:t>
            </w:r>
            <w:r w:rsidR="00FF676F" w:rsidRPr="00DA448C">
              <w:rPr>
                <w:rFonts w:ascii="Times New Roman" w:hAnsi="Times New Roman" w:cs="Times New Roman"/>
              </w:rPr>
              <w:t>7</w:t>
            </w:r>
            <w:r w:rsidRPr="00DA448C">
              <w:rPr>
                <w:rFonts w:ascii="Times New Roman" w:hAnsi="Times New Roman" w:cs="Times New Roman"/>
              </w:rPr>
              <w:t xml:space="preserve"> „</w:t>
            </w:r>
            <w:r w:rsidRPr="00B14D27">
              <w:rPr>
                <w:rFonts w:ascii="Times New Roman" w:hAnsi="Times New Roman" w:cs="Times New Roman"/>
              </w:rPr>
              <w:t>Основна информация за проектното предложение“, Раздел VI.</w:t>
            </w:r>
            <w:r w:rsidR="00BA1F08">
              <w:rPr>
                <w:rFonts w:ascii="Times New Roman" w:hAnsi="Times New Roman" w:cs="Times New Roman"/>
              </w:rPr>
              <w:t xml:space="preserve"> „Форма за наблюдение и оценка“.</w:t>
            </w:r>
          </w:p>
        </w:tc>
      </w:tr>
    </w:tbl>
    <w:p w:rsidR="00F74842" w:rsidRDefault="00F74842" w:rsidP="00F74842">
      <w:pPr>
        <w:pStyle w:val="1"/>
      </w:pPr>
      <w:bookmarkStart w:id="9" w:name="_Toc505614645"/>
      <w:r>
        <w:lastRenderedPageBreak/>
        <w:t>8. Общ размер на безвъзмездната финансова помощ по процедурата</w:t>
      </w:r>
      <w:r w:rsidRPr="00F74842">
        <w:t>:</w:t>
      </w:r>
      <w:bookmarkEnd w:id="9"/>
    </w:p>
    <w:tbl>
      <w:tblPr>
        <w:tblStyle w:val="a9"/>
        <w:tblW w:w="0" w:type="auto"/>
        <w:tblLook w:val="04A0" w:firstRow="1" w:lastRow="0" w:firstColumn="1" w:lastColumn="0" w:noHBand="0" w:noVBand="1"/>
      </w:tblPr>
      <w:tblGrid>
        <w:gridCol w:w="9212"/>
      </w:tblGrid>
      <w:tr w:rsidR="00F74842" w:rsidTr="00F74842">
        <w:tc>
          <w:tcPr>
            <w:tcW w:w="9212" w:type="dxa"/>
          </w:tcPr>
          <w:p w:rsidR="006E587A" w:rsidRDefault="002E5E55" w:rsidP="00DA448C">
            <w:pPr>
              <w:jc w:val="both"/>
              <w:rPr>
                <w:rFonts w:ascii="Times New Roman" w:hAnsi="Times New Roman" w:cs="Times New Roman"/>
                <w:lang w:val="en-US"/>
              </w:rPr>
            </w:pPr>
            <w:r w:rsidRPr="00187C11">
              <w:rPr>
                <w:rFonts w:ascii="Times New Roman" w:hAnsi="Times New Roman" w:cs="Times New Roman"/>
              </w:rPr>
              <w:t>Общият размер на безвъзмездната финансова помощ по процедур</w:t>
            </w:r>
            <w:r>
              <w:rPr>
                <w:rFonts w:ascii="Times New Roman" w:hAnsi="Times New Roman" w:cs="Times New Roman"/>
              </w:rPr>
              <w:t>ата чрез подбор на проектни предложения</w:t>
            </w:r>
            <w:r w:rsidR="00852D9E">
              <w:rPr>
                <w:rFonts w:ascii="Times New Roman" w:hAnsi="Times New Roman" w:cs="Times New Roman"/>
              </w:rPr>
              <w:t xml:space="preserve"> - улици</w:t>
            </w:r>
            <w:r>
              <w:rPr>
                <w:rFonts w:ascii="Times New Roman" w:hAnsi="Times New Roman" w:cs="Times New Roman"/>
              </w:rPr>
              <w:t xml:space="preserve"> „</w:t>
            </w:r>
            <w:r w:rsidR="00A92759">
              <w:rPr>
                <w:rFonts w:ascii="Times New Roman" w:hAnsi="Times New Roman" w:cs="Times New Roman"/>
              </w:rPr>
              <w:t>С</w:t>
            </w:r>
            <w:r w:rsidR="00A92759" w:rsidRPr="00A92759">
              <w:rPr>
                <w:rFonts w:ascii="Times New Roman" w:hAnsi="Times New Roman" w:cs="Times New Roman"/>
              </w:rPr>
              <w:t>троителство, реконструкция и/или рехабилитация на нови и съществуващи улици и тротоари и съоръженията и принадлежностите към тях</w:t>
            </w:r>
            <w:r>
              <w:rPr>
                <w:rFonts w:ascii="Times New Roman" w:hAnsi="Times New Roman" w:cs="Times New Roman"/>
              </w:rPr>
              <w:t xml:space="preserve">“ по </w:t>
            </w:r>
            <w:proofErr w:type="spellStart"/>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w:t>
            </w:r>
            <w:proofErr w:type="spellEnd"/>
            <w:r w:rsidRPr="00F77B69">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Pr>
                <w:rFonts w:ascii="Times New Roman" w:eastAsia="Times New Roman" w:hAnsi="Times New Roman" w:cs="Times New Roman"/>
                <w:bCs/>
                <w:shd w:val="clear" w:color="auto" w:fill="FEFEFE"/>
                <w:lang w:eastAsia="bg-BG"/>
              </w:rPr>
              <w:t xml:space="preserve"> е в размер на </w:t>
            </w:r>
            <w:r w:rsidRPr="00187C11">
              <w:rPr>
                <w:rFonts w:ascii="Times New Roman" w:hAnsi="Times New Roman" w:cs="Times New Roman"/>
              </w:rPr>
              <w:t>97 790 000,00 лева</w:t>
            </w:r>
            <w:r>
              <w:rPr>
                <w:rFonts w:ascii="Times New Roman" w:hAnsi="Times New Roman" w:cs="Times New Roman"/>
              </w:rPr>
              <w:t>.</w:t>
            </w:r>
          </w:p>
          <w:p w:rsidR="00DA448C" w:rsidRDefault="00DA448C" w:rsidP="00DA448C">
            <w:pPr>
              <w:jc w:val="both"/>
              <w:rPr>
                <w:rFonts w:ascii="Times New Roman" w:hAnsi="Times New Roman" w:cs="Times New Roman"/>
              </w:rPr>
            </w:pPr>
          </w:p>
          <w:tbl>
            <w:tblPr>
              <w:tblStyle w:val="a9"/>
              <w:tblW w:w="0" w:type="auto"/>
              <w:tblLook w:val="04A0" w:firstRow="1" w:lastRow="0" w:firstColumn="1" w:lastColumn="0" w:noHBand="0" w:noVBand="1"/>
            </w:tblPr>
            <w:tblGrid>
              <w:gridCol w:w="2993"/>
              <w:gridCol w:w="2994"/>
              <w:gridCol w:w="2994"/>
            </w:tblGrid>
            <w:tr w:rsidR="00DA448C" w:rsidTr="00DA448C">
              <w:tc>
                <w:tcPr>
                  <w:tcW w:w="2993" w:type="dxa"/>
                  <w:shd w:val="clear" w:color="auto" w:fill="D9D9D9" w:themeFill="background1" w:themeFillShade="D9"/>
                </w:tcPr>
                <w:p w:rsidR="00DA448C" w:rsidRPr="00187C11" w:rsidRDefault="00DA448C" w:rsidP="00DA448C">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DA448C" w:rsidRPr="00187C11" w:rsidRDefault="00DA448C" w:rsidP="00DA448C">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DA448C" w:rsidRPr="00187C11" w:rsidRDefault="00DA448C" w:rsidP="00DA448C">
                  <w:pPr>
                    <w:jc w:val="both"/>
                    <w:rPr>
                      <w:rFonts w:ascii="Times New Roman" w:hAnsi="Times New Roman" w:cs="Times New Roman"/>
                      <w:b/>
                    </w:rPr>
                  </w:pPr>
                  <w:r w:rsidRPr="00187C11">
                    <w:rPr>
                      <w:rFonts w:ascii="Times New Roman" w:hAnsi="Times New Roman" w:cs="Times New Roman"/>
                      <w:b/>
                    </w:rPr>
                    <w:t xml:space="preserve">Национално </w:t>
                  </w:r>
                  <w:proofErr w:type="spellStart"/>
                  <w:r w:rsidRPr="00187C11">
                    <w:rPr>
                      <w:rFonts w:ascii="Times New Roman" w:hAnsi="Times New Roman" w:cs="Times New Roman"/>
                      <w:b/>
                    </w:rPr>
                    <w:t>съфинансиране</w:t>
                  </w:r>
                  <w:proofErr w:type="spellEnd"/>
                </w:p>
              </w:tc>
            </w:tr>
            <w:tr w:rsidR="00DA448C" w:rsidTr="00DA448C">
              <w:trPr>
                <w:trHeight w:val="172"/>
              </w:trPr>
              <w:tc>
                <w:tcPr>
                  <w:tcW w:w="2993"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97 790 000,00 лева</w:t>
                  </w:r>
                </w:p>
              </w:tc>
              <w:tc>
                <w:tcPr>
                  <w:tcW w:w="2994" w:type="dxa"/>
                </w:tcPr>
                <w:p w:rsidR="00DA448C" w:rsidRPr="00187C11" w:rsidRDefault="00DA448C" w:rsidP="00DA448C">
                  <w:pPr>
                    <w:jc w:val="right"/>
                    <w:rPr>
                      <w:rFonts w:ascii="Times New Roman" w:hAnsi="Times New Roman" w:cs="Times New Roman"/>
                    </w:rPr>
                  </w:pPr>
                  <w:r>
                    <w:rPr>
                      <w:rFonts w:ascii="Times New Roman" w:hAnsi="Times New Roman" w:cs="Times New Roman"/>
                      <w:lang w:val="en-US"/>
                    </w:rPr>
                    <w:t>8</w:t>
                  </w:r>
                  <w:r w:rsidRPr="00187C11">
                    <w:rPr>
                      <w:rFonts w:ascii="Times New Roman" w:hAnsi="Times New Roman" w:cs="Times New Roman"/>
                    </w:rPr>
                    <w:t>3 121 500,00 лева</w:t>
                  </w:r>
                </w:p>
              </w:tc>
              <w:tc>
                <w:tcPr>
                  <w:tcW w:w="2994"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14 668 500,00 лева</w:t>
                  </w:r>
                </w:p>
              </w:tc>
            </w:tr>
            <w:tr w:rsidR="00DA448C" w:rsidTr="00DA448C">
              <w:trPr>
                <w:trHeight w:val="104"/>
              </w:trPr>
              <w:tc>
                <w:tcPr>
                  <w:tcW w:w="2993"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50 000 </w:t>
                  </w:r>
                  <w:proofErr w:type="spellStart"/>
                  <w:r w:rsidRPr="00187C11">
                    <w:rPr>
                      <w:rFonts w:ascii="Times New Roman" w:hAnsi="Times New Roman" w:cs="Times New Roman"/>
                    </w:rPr>
                    <w:t>000</w:t>
                  </w:r>
                  <w:proofErr w:type="spellEnd"/>
                  <w:r w:rsidRPr="00187C11">
                    <w:rPr>
                      <w:rFonts w:ascii="Times New Roman" w:hAnsi="Times New Roman" w:cs="Times New Roman"/>
                    </w:rPr>
                    <w:t>,00 евро</w:t>
                  </w:r>
                </w:p>
              </w:tc>
              <w:tc>
                <w:tcPr>
                  <w:tcW w:w="2994"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42 500 000,00 евро</w:t>
                  </w:r>
                </w:p>
              </w:tc>
              <w:tc>
                <w:tcPr>
                  <w:tcW w:w="2994" w:type="dxa"/>
                </w:tcPr>
                <w:p w:rsidR="00DA448C" w:rsidRPr="00187C11" w:rsidRDefault="00DA448C" w:rsidP="00DA448C">
                  <w:pPr>
                    <w:tabs>
                      <w:tab w:val="left" w:pos="2085"/>
                    </w:tabs>
                    <w:jc w:val="right"/>
                    <w:rPr>
                      <w:rFonts w:ascii="Times New Roman" w:hAnsi="Times New Roman" w:cs="Times New Roman"/>
                    </w:rPr>
                  </w:pPr>
                  <w:r w:rsidRPr="00187C11">
                    <w:rPr>
                      <w:rFonts w:ascii="Times New Roman" w:hAnsi="Times New Roman" w:cs="Times New Roman"/>
                    </w:rPr>
                    <w:t>7 500 000,00 евро</w:t>
                  </w:r>
                </w:p>
              </w:tc>
            </w:tr>
          </w:tbl>
          <w:p w:rsidR="00DA448C" w:rsidRDefault="00DA448C" w:rsidP="00DA448C">
            <w:pPr>
              <w:jc w:val="both"/>
              <w:rPr>
                <w:rFonts w:ascii="Times New Roman" w:hAnsi="Times New Roman" w:cs="Times New Roman"/>
              </w:rPr>
            </w:pPr>
          </w:p>
          <w:p w:rsidR="006E587A" w:rsidRDefault="006E587A" w:rsidP="00DA448C">
            <w:pPr>
              <w:jc w:val="both"/>
            </w:pPr>
          </w:p>
        </w:tc>
      </w:tr>
    </w:tbl>
    <w:p w:rsidR="00F74842" w:rsidRDefault="00F74842" w:rsidP="00187C11">
      <w:pPr>
        <w:pStyle w:val="1"/>
        <w:jc w:val="both"/>
      </w:pPr>
      <w:bookmarkStart w:id="10" w:name="_Toc505614646"/>
      <w:r>
        <w:t>9. Минимален и максимален размер на безвъзмездната финансова помощ за конкретен проект</w:t>
      </w:r>
      <w:r w:rsidRPr="00F74842">
        <w:t>:</w:t>
      </w:r>
      <w:bookmarkEnd w:id="10"/>
    </w:p>
    <w:tbl>
      <w:tblPr>
        <w:tblStyle w:val="a9"/>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1" w:name="to_paragraph_id30997643"/>
            <w:bookmarkEnd w:id="11"/>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w:t>
            </w:r>
            <w:proofErr w:type="spellStart"/>
            <w:r w:rsidR="00846235" w:rsidRPr="00846235">
              <w:rPr>
                <w:rFonts w:ascii="Times New Roman" w:eastAsia="Times New Roman" w:hAnsi="Times New Roman" w:cs="Times New Roman"/>
                <w:color w:val="000000"/>
                <w:lang w:eastAsia="bg-BG"/>
              </w:rPr>
              <w:t>000</w:t>
            </w:r>
            <w:proofErr w:type="spellEnd"/>
            <w:r w:rsidR="00846235" w:rsidRPr="00846235">
              <w:rPr>
                <w:rFonts w:ascii="Times New Roman" w:eastAsia="Times New Roman" w:hAnsi="Times New Roman" w:cs="Times New Roman"/>
                <w:color w:val="000000"/>
                <w:lang w:eastAsia="bg-BG"/>
              </w:rPr>
              <w:t xml:space="preserve"> евро</w:t>
            </w:r>
            <w:r w:rsidR="00846235" w:rsidRPr="00E61AB4">
              <w:rPr>
                <w:rFonts w:ascii="Times New Roman" w:eastAsia="Times New Roman" w:hAnsi="Times New Roman" w:cs="Times New Roman"/>
                <w:color w:val="000000"/>
                <w:lang w:eastAsia="bg-BG"/>
              </w:rPr>
              <w:t>.</w:t>
            </w:r>
          </w:p>
          <w:p w:rsidR="00846235" w:rsidRDefault="002E5E55"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CA3DA0">
              <w:rPr>
                <w:rFonts w:ascii="Times New Roman" w:eastAsia="Times New Roman" w:hAnsi="Times New Roman" w:cs="Times New Roman"/>
                <w:color w:val="000000"/>
                <w:lang w:eastAsia="bg-BG"/>
              </w:rPr>
              <w:t xml:space="preserve">. </w:t>
            </w:r>
            <w:r w:rsidR="00846235" w:rsidRPr="00846235">
              <w:rPr>
                <w:rFonts w:ascii="Times New Roman" w:eastAsia="Times New Roman" w:hAnsi="Times New Roman" w:cs="Times New Roman"/>
                <w:color w:val="000000"/>
                <w:lang w:eastAsia="bg-BG"/>
              </w:rPr>
              <w:t xml:space="preserve">Максималният размер на общите </w:t>
            </w:r>
            <w:r w:rsidR="004A04EA">
              <w:rPr>
                <w:rFonts w:ascii="Times New Roman" w:eastAsia="Times New Roman" w:hAnsi="Times New Roman" w:cs="Times New Roman"/>
                <w:color w:val="000000"/>
                <w:lang w:eastAsia="bg-BG"/>
              </w:rPr>
              <w:t>разходи за ед</w:t>
            </w:r>
            <w:r w:rsidR="00846235" w:rsidRPr="00846235">
              <w:rPr>
                <w:rFonts w:ascii="Times New Roman" w:eastAsia="Times New Roman" w:hAnsi="Times New Roman" w:cs="Times New Roman"/>
                <w:color w:val="000000"/>
                <w:lang w:eastAsia="bg-BG"/>
              </w:rPr>
              <w:t>н</w:t>
            </w:r>
            <w:r w:rsidR="004A04EA">
              <w:rPr>
                <w:rFonts w:ascii="Times New Roman" w:eastAsia="Times New Roman" w:hAnsi="Times New Roman" w:cs="Times New Roman"/>
                <w:color w:val="000000"/>
                <w:lang w:eastAsia="bg-BG"/>
              </w:rPr>
              <w:t>о</w:t>
            </w:r>
            <w:r w:rsidR="00846235" w:rsidRPr="00846235">
              <w:rPr>
                <w:rFonts w:ascii="Times New Roman" w:eastAsia="Times New Roman" w:hAnsi="Times New Roman" w:cs="Times New Roman"/>
                <w:color w:val="000000"/>
                <w:lang w:eastAsia="bg-BG"/>
              </w:rPr>
              <w:t xml:space="preserve"> проект</w:t>
            </w:r>
            <w:r w:rsidR="004A04EA">
              <w:rPr>
                <w:rFonts w:ascii="Times New Roman" w:eastAsia="Times New Roman" w:hAnsi="Times New Roman" w:cs="Times New Roman"/>
                <w:color w:val="000000"/>
                <w:lang w:eastAsia="bg-BG"/>
              </w:rPr>
              <w:t>но предложение</w:t>
            </w:r>
            <w:r w:rsidR="00846235"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E0267D">
              <w:rPr>
                <w:rFonts w:ascii="Times New Roman" w:eastAsia="Times New Roman" w:hAnsi="Times New Roman" w:cs="Times New Roman"/>
                <w:color w:val="000000"/>
                <w:lang w:eastAsia="bg-BG"/>
              </w:rPr>
              <w:t>6</w:t>
            </w:r>
            <w:r w:rsidR="00846235" w:rsidRPr="00846235">
              <w:rPr>
                <w:rFonts w:ascii="Times New Roman" w:eastAsia="Times New Roman" w:hAnsi="Times New Roman" w:cs="Times New Roman"/>
                <w:color w:val="000000"/>
                <w:lang w:eastAsia="bg-BG"/>
              </w:rPr>
              <w:t>00 000 евро за един кандидат община.</w:t>
            </w:r>
          </w:p>
          <w:p w:rsidR="00C31177" w:rsidRDefault="00C31177" w:rsidP="00E0267D">
            <w:pPr>
              <w:shd w:val="clear" w:color="auto" w:fill="FFFFFF"/>
              <w:spacing w:line="75" w:lineRule="atLeast"/>
              <w:jc w:val="both"/>
              <w:rPr>
                <w:rFonts w:ascii="Times New Roman" w:hAnsi="Times New Roman" w:cs="Times New Roman"/>
              </w:rPr>
            </w:pPr>
          </w:p>
          <w:p w:rsidR="00301D26" w:rsidRPr="00DA448C" w:rsidRDefault="00301D26" w:rsidP="00E0267D">
            <w:pPr>
              <w:shd w:val="clear" w:color="auto" w:fill="FFFFFF"/>
              <w:spacing w:line="75" w:lineRule="atLeast"/>
              <w:jc w:val="both"/>
              <w:rPr>
                <w:rFonts w:ascii="Times New Roman" w:hAnsi="Times New Roman" w:cs="Times New Roman"/>
                <w:b/>
              </w:rPr>
            </w:pPr>
            <w:r w:rsidRPr="00DA448C">
              <w:rPr>
                <w:rFonts w:ascii="Times New Roman" w:hAnsi="Times New Roman" w:cs="Times New Roman"/>
                <w:b/>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1"/>
      </w:pPr>
      <w:bookmarkStart w:id="12" w:name="_Toc505614647"/>
      <w:r>
        <w:t xml:space="preserve">10. Процент на </w:t>
      </w:r>
      <w:proofErr w:type="spellStart"/>
      <w:r>
        <w:t>съфинансиране</w:t>
      </w:r>
      <w:proofErr w:type="spellEnd"/>
      <w:r w:rsidRPr="00F74842">
        <w:t>:</w:t>
      </w:r>
      <w:bookmarkEnd w:id="12"/>
    </w:p>
    <w:tbl>
      <w:tblPr>
        <w:tblStyle w:val="a9"/>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1"/>
      </w:pPr>
      <w:bookmarkStart w:id="13" w:name="_Toc505614648"/>
      <w:r>
        <w:t>11. Допустими кандидати</w:t>
      </w:r>
      <w:r w:rsidRPr="00F74842">
        <w:t>:</w:t>
      </w:r>
      <w:bookmarkEnd w:id="13"/>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a9"/>
        <w:tblW w:w="0" w:type="auto"/>
        <w:tblLook w:val="04A0" w:firstRow="1" w:lastRow="0" w:firstColumn="1" w:lastColumn="0" w:noHBand="0" w:noVBand="1"/>
      </w:tblPr>
      <w:tblGrid>
        <w:gridCol w:w="9212"/>
      </w:tblGrid>
      <w:tr w:rsidR="00F74842" w:rsidTr="00AC51DB">
        <w:tc>
          <w:tcPr>
            <w:tcW w:w="9212" w:type="dxa"/>
          </w:tcPr>
          <w:p w:rsidR="006B4930" w:rsidRPr="00187C11" w:rsidRDefault="009E37B9" w:rsidP="00203D6C">
            <w:pPr>
              <w:spacing w:after="200" w:line="276" w:lineRule="auto"/>
              <w:jc w:val="both"/>
              <w:rPr>
                <w:rFonts w:ascii="Times New Roman" w:hAnsi="Times New Roman" w:cs="Times New Roman"/>
              </w:rPr>
            </w:pPr>
            <w:r>
              <w:rPr>
                <w:rFonts w:ascii="Times New Roman" w:hAnsi="Times New Roman" w:cs="Times New Roman"/>
              </w:rPr>
              <w:t xml:space="preserve">По настоящите Условия за кандидатстване допустимите кандидати са само общини, съгласно </w:t>
            </w:r>
            <w:r w:rsidR="006B4930" w:rsidRPr="00187C11">
              <w:rPr>
                <w:rFonts w:ascii="Times New Roman" w:hAnsi="Times New Roman" w:cs="Times New Roman"/>
              </w:rPr>
              <w:lastRenderedPageBreak/>
              <w:t>условия разписани в този раздел.</w:t>
            </w:r>
          </w:p>
          <w:p w:rsidR="00042E50" w:rsidRPr="007E5FA5" w:rsidRDefault="007E5FA5" w:rsidP="00203D6C">
            <w:pPr>
              <w:jc w:val="both"/>
              <w:rPr>
                <w:rFonts w:ascii="Times New Roman" w:hAnsi="Times New Roman" w:cs="Times New Roman"/>
                <w:b/>
              </w:rPr>
            </w:pPr>
            <w:r w:rsidRPr="007E5FA5">
              <w:rPr>
                <w:rFonts w:ascii="Times New Roman" w:hAnsi="Times New Roman" w:cs="Times New Roman"/>
                <w:b/>
              </w:rPr>
              <w:t xml:space="preserve">1. </w:t>
            </w:r>
            <w:r w:rsidR="00042E50" w:rsidRPr="007E5FA5">
              <w:rPr>
                <w:rFonts w:ascii="Times New Roman" w:hAnsi="Times New Roman" w:cs="Times New Roman"/>
                <w:b/>
              </w:rPr>
              <w:t>За дейността строителство, реконструкция и/или рехабилитация на нови и съществуващи улици и тротоари и съоръженията и принадлежностите към тях</w:t>
            </w:r>
            <w:r w:rsidRPr="007E5FA5">
              <w:rPr>
                <w:rFonts w:ascii="Times New Roman" w:hAnsi="Times New Roman" w:cs="Times New Roman"/>
                <w:b/>
              </w:rPr>
              <w:t xml:space="preserve"> допустими кандидати са</w:t>
            </w:r>
            <w:r w:rsidR="00203D6C" w:rsidRPr="007E5FA5">
              <w:rPr>
                <w:rFonts w:ascii="Times New Roman" w:hAnsi="Times New Roman" w:cs="Times New Roman"/>
                <w:b/>
              </w:rPr>
              <w:t>:</w:t>
            </w:r>
          </w:p>
          <w:p w:rsidR="00042E50" w:rsidRDefault="006B7293" w:rsidP="00203D6C">
            <w:pPr>
              <w:jc w:val="both"/>
              <w:rPr>
                <w:rFonts w:ascii="Times New Roman" w:hAnsi="Times New Roman" w:cs="Times New Roman"/>
              </w:rPr>
            </w:pPr>
            <w:r>
              <w:rPr>
                <w:rFonts w:ascii="Times New Roman" w:hAnsi="Times New Roman" w:cs="Times New Roman"/>
              </w:rPr>
              <w:t>1.</w:t>
            </w:r>
            <w:proofErr w:type="spellStart"/>
            <w:r>
              <w:rPr>
                <w:rFonts w:ascii="Times New Roman" w:hAnsi="Times New Roman" w:cs="Times New Roman"/>
              </w:rPr>
              <w:t>1</w:t>
            </w:r>
            <w:proofErr w:type="spellEnd"/>
            <w:r>
              <w:rPr>
                <w:rFonts w:ascii="Times New Roman" w:hAnsi="Times New Roman" w:cs="Times New Roman"/>
              </w:rPr>
              <w:t>.</w:t>
            </w:r>
            <w:r w:rsidR="00203D6C">
              <w:rPr>
                <w:rFonts w:ascii="Times New Roman" w:hAnsi="Times New Roman" w:cs="Times New Roman"/>
              </w:rPr>
              <w:t xml:space="preserve"> общини </w:t>
            </w:r>
            <w:r w:rsidR="00203D6C" w:rsidRPr="007F43AD">
              <w:rPr>
                <w:rFonts w:ascii="Times New Roman" w:hAnsi="Times New Roman" w:cs="Times New Roman"/>
              </w:rPr>
              <w:t>от селските райони на Република България</w:t>
            </w:r>
            <w:r w:rsidR="00203D6C">
              <w:rPr>
                <w:rFonts w:ascii="Times New Roman" w:hAnsi="Times New Roman" w:cs="Times New Roman"/>
              </w:rPr>
              <w:t xml:space="preserve"> съгласно </w:t>
            </w:r>
            <w:r w:rsidR="00CA3DA0">
              <w:rPr>
                <w:rFonts w:ascii="Times New Roman" w:hAnsi="Times New Roman" w:cs="Times New Roman"/>
              </w:rPr>
              <w:t xml:space="preserve">Приложение № 1 </w:t>
            </w:r>
            <w:r w:rsidR="00203D6C">
              <w:rPr>
                <w:rFonts w:ascii="Times New Roman" w:hAnsi="Times New Roman" w:cs="Times New Roman"/>
              </w:rPr>
              <w:t xml:space="preserve">от настоящите </w:t>
            </w:r>
            <w:r w:rsidR="00CA3DA0">
              <w:rPr>
                <w:rFonts w:ascii="Times New Roman" w:hAnsi="Times New Roman" w:cs="Times New Roman"/>
              </w:rPr>
              <w:t>Условия за кандидатстване</w:t>
            </w:r>
            <w:r w:rsidR="007E5FA5">
              <w:rPr>
                <w:rFonts w:ascii="Times New Roman" w:hAnsi="Times New Roman" w:cs="Times New Roman"/>
              </w:rPr>
              <w:t>;</w:t>
            </w:r>
          </w:p>
          <w:p w:rsidR="00203D6C" w:rsidRDefault="006B7293" w:rsidP="00203D6C">
            <w:pPr>
              <w:jc w:val="both"/>
              <w:rPr>
                <w:rFonts w:ascii="Times New Roman" w:hAnsi="Times New Roman" w:cs="Times New Roman"/>
              </w:rPr>
            </w:pPr>
            <w:r>
              <w:rPr>
                <w:rFonts w:ascii="Times New Roman" w:hAnsi="Times New Roman" w:cs="Times New Roman"/>
              </w:rPr>
              <w:t>1.2.</w:t>
            </w:r>
            <w:r w:rsidR="00203D6C"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7E5FA5">
              <w:rPr>
                <w:rFonts w:ascii="Times New Roman" w:hAnsi="Times New Roman" w:cs="Times New Roman"/>
              </w:rPr>
              <w:t>тративния център на тези общини.</w:t>
            </w:r>
          </w:p>
          <w:p w:rsidR="0022142D" w:rsidRPr="0022142D" w:rsidRDefault="0022142D" w:rsidP="0022142D">
            <w:pPr>
              <w:jc w:val="both"/>
              <w:rPr>
                <w:rFonts w:ascii="Times New Roman" w:eastAsia="Times New Roman" w:hAnsi="Times New Roman" w:cs="Times New Roman"/>
                <w:color w:val="000000"/>
                <w:lang w:eastAsia="bg-BG"/>
              </w:rPr>
            </w:pPr>
            <w:r w:rsidRPr="0022142D">
              <w:rPr>
                <w:rFonts w:ascii="Times New Roman" w:eastAsia="Times New Roman" w:hAnsi="Times New Roman" w:cs="Times New Roman"/>
                <w:color w:val="000000"/>
                <w:lang w:eastAsia="bg-BG"/>
              </w:rPr>
              <w:t>2</w:t>
            </w:r>
            <w:r w:rsidRPr="0022142D">
              <w:rPr>
                <w:rFonts w:ascii="Times New Roman" w:eastAsia="Times New Roman" w:hAnsi="Times New Roman" w:cs="Times New Roman"/>
                <w:b/>
                <w:color w:val="000000"/>
                <w:lang w:eastAsia="bg-BG"/>
              </w:rPr>
              <w:t>.</w:t>
            </w:r>
            <w:r w:rsidRPr="0022142D">
              <w:rPr>
                <w:rFonts w:ascii="Times New Roman" w:eastAsia="Times New Roman" w:hAnsi="Times New Roman" w:cs="Times New Roman"/>
                <w:color w:val="000000"/>
                <w:lang w:eastAsia="bg-BG"/>
              </w:rPr>
              <w:t xml:space="preserve"> Кандидат община, която има одобрен проект за дейността по т. 1.1 от </w:t>
            </w:r>
            <w:r w:rsidRPr="0022142D">
              <w:rPr>
                <w:rFonts w:ascii="Times New Roman" w:hAnsi="Times New Roman" w:cs="Times New Roman"/>
              </w:rPr>
              <w:t>Заповед № 09 – 552 от 2 август 2016 г. на министъра на земеделието и храните не е допустим кандидат по настоящата процедура.</w:t>
            </w:r>
          </w:p>
          <w:p w:rsidR="0022142D" w:rsidRDefault="0022142D" w:rsidP="0022142D">
            <w:pPr>
              <w:jc w:val="both"/>
              <w:rPr>
                <w:rFonts w:ascii="Times New Roman" w:eastAsia="Times New Roman" w:hAnsi="Times New Roman" w:cs="Times New Roman"/>
                <w:color w:val="000000"/>
                <w:lang w:val="en-US" w:eastAsia="bg-BG"/>
              </w:rPr>
            </w:pPr>
            <w:r w:rsidRPr="0022142D">
              <w:rPr>
                <w:rFonts w:ascii="Times New Roman" w:eastAsia="Times New Roman" w:hAnsi="Times New Roman" w:cs="Times New Roman"/>
                <w:color w:val="000000"/>
                <w:lang w:eastAsia="bg-BG"/>
              </w:rPr>
              <w:t>3. Кандидат община, която има одобрен проект за дейността по т. 1.1 от Заповед № 09 – 988 от 14 декември 2016 г. на министъра на земеделието и храните не е допустим кандидат по настоящата процедура.</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4. Един кандидат може да подаде едно проектно предложение по настоящата процедура при изискванията на т.2 и т.3.</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5. При условие, че един кандидат няма подадени проектни предложения по процедурите:</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 xml:space="preserve">№………………….„Реконструкция, ремонт, оборудване и/или обзавеждане на общинска образователна инфраструктура с местно значение в селските райони, която </w:t>
            </w:r>
            <w:proofErr w:type="spellStart"/>
            <w:r w:rsidRPr="00DE1C87">
              <w:rPr>
                <w:rFonts w:ascii="Times New Roman" w:hAnsi="Times New Roman" w:cs="Times New Roman"/>
              </w:rPr>
              <w:t>включваосновно</w:t>
            </w:r>
            <w:proofErr w:type="spellEnd"/>
            <w:r w:rsidRPr="00DE1C87">
              <w:rPr>
                <w:rFonts w:ascii="Times New Roman" w:hAnsi="Times New Roman" w:cs="Times New Roman"/>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jc w:val="both"/>
              <w:rPr>
                <w:rFonts w:ascii="Times New Roman" w:hAnsi="Times New Roman" w:cs="Times New Roman"/>
                <w:b/>
              </w:rPr>
            </w:pPr>
            <w:r w:rsidRPr="00DE1C87">
              <w:rPr>
                <w:rFonts w:ascii="Times New Roman" w:hAnsi="Times New Roman" w:cs="Times New Roman"/>
                <w:b/>
              </w:rPr>
              <w:t xml:space="preserve">може да подаде и не повече от две проектни предложения по следните процедури: </w:t>
            </w:r>
          </w:p>
          <w:p w:rsidR="00DE1C87" w:rsidRPr="00DE1C87" w:rsidRDefault="00DE1C87" w:rsidP="00DE1C87">
            <w:pPr>
              <w:widowControl w:val="0"/>
              <w:autoSpaceDE w:val="0"/>
              <w:autoSpaceDN w:val="0"/>
              <w:adjustRightInd w:val="0"/>
              <w:jc w:val="both"/>
              <w:rPr>
                <w:rFonts w:ascii="Times New Roman" w:eastAsia="Times New Roman" w:hAnsi="Times New Roman" w:cs="Times New Roman"/>
                <w:bCs/>
                <w:shd w:val="clear" w:color="auto" w:fill="FEFEFE"/>
                <w:lang w:eastAsia="bg-BG"/>
              </w:rPr>
            </w:pPr>
            <w:r w:rsidRPr="00DE1C87">
              <w:rPr>
                <w:rFonts w:ascii="Times New Roman" w:eastAsia="Times New Roman" w:hAnsi="Times New Roman" w:cs="Times New Roman"/>
                <w:bCs/>
                <w:shd w:val="clear" w:color="auto" w:fill="FEFEFE"/>
                <w:lang w:eastAsia="bg-BG"/>
              </w:rPr>
              <w:t>№ …………………..</w:t>
            </w:r>
            <w:r w:rsidRPr="00DE1C87">
              <w:rPr>
                <w:rFonts w:ascii="Times New Roman" w:hAnsi="Times New Roman" w:cs="Times New Roman"/>
              </w:rPr>
              <w:t xml:space="preserve">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DE1C87">
              <w:rPr>
                <w:rFonts w:ascii="Times New Roman" w:eastAsia="Times New Roman" w:hAnsi="Times New Roman" w:cs="Times New Roman"/>
                <w:bCs/>
                <w:shd w:val="clear" w:color="auto" w:fill="FEFEFE"/>
                <w:lang w:eastAsia="bg-BG"/>
              </w:rPr>
              <w:t>подмярка</w:t>
            </w:r>
            <w:proofErr w:type="spellEnd"/>
            <w:r w:rsidRPr="00DE1C87">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Pr="00DE1C87" w:rsidRDefault="00DE1C87" w:rsidP="00DE1C87">
            <w:pPr>
              <w:widowControl w:val="0"/>
              <w:autoSpaceDE w:val="0"/>
              <w:autoSpaceDN w:val="0"/>
              <w:adjustRightInd w:val="0"/>
              <w:jc w:val="both"/>
              <w:rPr>
                <w:rFonts w:ascii="Times New Roman" w:eastAsia="Times New Roman" w:hAnsi="Times New Roman" w:cs="Times New Roman"/>
                <w:bCs/>
                <w:shd w:val="clear" w:color="auto" w:fill="FEFEFE"/>
                <w:lang w:eastAsia="bg-BG"/>
              </w:rPr>
            </w:pPr>
            <w:r w:rsidRPr="00DE1C87">
              <w:rPr>
                <w:rFonts w:ascii="Times New Roman" w:eastAsia="Times New Roman" w:hAnsi="Times New Roman" w:cs="Times New Roman"/>
                <w:bCs/>
                <w:shd w:val="clear" w:color="auto" w:fill="FEFEFE"/>
                <w:lang w:eastAsia="bg-BG"/>
              </w:rPr>
              <w:lastRenderedPageBreak/>
              <w:t>№ ………………….. „</w:t>
            </w:r>
            <w:r w:rsidRPr="00DE1C87">
              <w:rPr>
                <w:rFonts w:ascii="Times New Roman" w:eastAsia="Times New Roman" w:hAnsi="Times New Roman" w:cs="Times New Roman"/>
                <w:bCs/>
                <w:lang w:eastAsia="bg-BG"/>
              </w:rPr>
              <w:t xml:space="preserve">Изграждане, реконструкция, ремонт, оборудване и/или обзавеждане на спортна инфраструктура“ </w:t>
            </w:r>
            <w:r w:rsidRPr="00DE1C87">
              <w:rPr>
                <w:rFonts w:ascii="Times New Roman" w:hAnsi="Times New Roman" w:cs="Times New Roman"/>
              </w:rPr>
              <w:t xml:space="preserve">по </w:t>
            </w:r>
            <w:proofErr w:type="spellStart"/>
            <w:r w:rsidRPr="00DE1C87">
              <w:rPr>
                <w:rFonts w:ascii="Times New Roman" w:eastAsia="Times New Roman" w:hAnsi="Times New Roman" w:cs="Times New Roman"/>
                <w:bCs/>
                <w:shd w:val="clear" w:color="auto" w:fill="FEFEFE"/>
                <w:lang w:eastAsia="bg-BG"/>
              </w:rPr>
              <w:t>подмярка</w:t>
            </w:r>
            <w:proofErr w:type="spellEnd"/>
            <w:r w:rsidRPr="00DE1C87">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DE1C87" w:rsidRPr="00DE1C87" w:rsidRDefault="00DE1C87" w:rsidP="00DE1C87">
            <w:pPr>
              <w:widowControl w:val="0"/>
              <w:autoSpaceDE w:val="0"/>
              <w:autoSpaceDN w:val="0"/>
              <w:adjustRightInd w:val="0"/>
              <w:jc w:val="both"/>
              <w:rPr>
                <w:rFonts w:ascii="Times New Roman" w:hAnsi="Times New Roman" w:cs="Times New Roman"/>
              </w:rPr>
            </w:pPr>
            <w:r w:rsidRPr="00DE1C87">
              <w:rPr>
                <w:rFonts w:ascii="Times New Roman" w:hAnsi="Times New Roman" w:cs="Times New Roman"/>
              </w:rPr>
              <w:t>4. При условие, че един кандидат има подадено проектно предложение по процедурите:</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№………………….„Реконструкция, ремонт, оборудване и/или обзавеждане на общинска образователна инфраструктура с местно зн</w:t>
            </w:r>
            <w:r w:rsidR="003E69B6">
              <w:rPr>
                <w:rFonts w:ascii="Times New Roman" w:hAnsi="Times New Roman" w:cs="Times New Roman"/>
              </w:rPr>
              <w:t>а</w:t>
            </w:r>
            <w:r w:rsidRPr="00DE1C87">
              <w:rPr>
                <w:rFonts w:ascii="Times New Roman" w:hAnsi="Times New Roman" w:cs="Times New Roman"/>
              </w:rPr>
              <w:t>чение в селските райони, която включва</w:t>
            </w:r>
            <w:r w:rsidR="003E69B6">
              <w:rPr>
                <w:rFonts w:ascii="Times New Roman" w:hAnsi="Times New Roman" w:cs="Times New Roman"/>
              </w:rPr>
              <w:t xml:space="preserve"> </w:t>
            </w:r>
            <w:bookmarkStart w:id="14" w:name="_GoBack"/>
            <w:bookmarkEnd w:id="14"/>
            <w:r w:rsidRPr="00DE1C87">
              <w:rPr>
                <w:rFonts w:ascii="Times New Roman" w:hAnsi="Times New Roman" w:cs="Times New Roman"/>
              </w:rPr>
              <w:t xml:space="preserve">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widowControl w:val="0"/>
              <w:tabs>
                <w:tab w:val="left" w:pos="6310"/>
              </w:tabs>
              <w:autoSpaceDE w:val="0"/>
              <w:autoSpaceDN w:val="0"/>
              <w:adjustRightInd w:val="0"/>
              <w:jc w:val="both"/>
            </w:pPr>
            <w:r w:rsidRPr="00DE1C87">
              <w:rPr>
                <w:rFonts w:ascii="Times New Roman" w:hAnsi="Times New Roman" w:cs="Times New Roman"/>
                <w:b/>
              </w:rPr>
              <w:t xml:space="preserve">може да подаде </w:t>
            </w:r>
            <w:r w:rsidR="003E69B6">
              <w:rPr>
                <w:rFonts w:ascii="Times New Roman" w:hAnsi="Times New Roman" w:cs="Times New Roman"/>
                <w:b/>
              </w:rPr>
              <w:t xml:space="preserve">и </w:t>
            </w:r>
            <w:r w:rsidRPr="00DE1C87">
              <w:rPr>
                <w:rFonts w:ascii="Times New Roman" w:hAnsi="Times New Roman" w:cs="Times New Roman"/>
                <w:b/>
              </w:rPr>
              <w:t>не повече от едно проектно предложение по следните процедури</w:t>
            </w:r>
            <w:r w:rsidRPr="00DE1C87">
              <w:t>:</w:t>
            </w:r>
          </w:p>
          <w:p w:rsidR="00DE1C87" w:rsidRPr="00DE1C87" w:rsidRDefault="00DE1C87" w:rsidP="00DE1C87">
            <w:pPr>
              <w:widowControl w:val="0"/>
              <w:autoSpaceDE w:val="0"/>
              <w:autoSpaceDN w:val="0"/>
              <w:adjustRightInd w:val="0"/>
              <w:jc w:val="both"/>
              <w:rPr>
                <w:rFonts w:ascii="Times New Roman" w:eastAsia="Times New Roman" w:hAnsi="Times New Roman" w:cs="Times New Roman"/>
                <w:bCs/>
                <w:shd w:val="clear" w:color="auto" w:fill="FEFEFE"/>
                <w:lang w:eastAsia="bg-BG"/>
              </w:rPr>
            </w:pPr>
            <w:r w:rsidRPr="00DE1C87">
              <w:rPr>
                <w:rFonts w:ascii="Times New Roman" w:eastAsia="Times New Roman" w:hAnsi="Times New Roman" w:cs="Times New Roman"/>
                <w:bCs/>
                <w:shd w:val="clear" w:color="auto" w:fill="FEFEFE"/>
                <w:lang w:eastAsia="bg-BG"/>
              </w:rPr>
              <w:t>№ …………………..</w:t>
            </w:r>
            <w:r w:rsidRPr="00DE1C87">
              <w:rPr>
                <w:rFonts w:ascii="Times New Roman" w:hAnsi="Times New Roman" w:cs="Times New Roman"/>
              </w:rPr>
              <w:t xml:space="preserve">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DE1C87">
              <w:rPr>
                <w:rFonts w:ascii="Times New Roman" w:eastAsia="Times New Roman" w:hAnsi="Times New Roman" w:cs="Times New Roman"/>
                <w:bCs/>
                <w:shd w:val="clear" w:color="auto" w:fill="FEFEFE"/>
                <w:lang w:eastAsia="bg-BG"/>
              </w:rPr>
              <w:t>подмярка</w:t>
            </w:r>
            <w:proofErr w:type="spellEnd"/>
            <w:r w:rsidRPr="00DE1C87">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Pr="00DE1C87" w:rsidRDefault="00DE1C87" w:rsidP="00DE1C87">
            <w:pPr>
              <w:jc w:val="both"/>
              <w:rPr>
                <w:rFonts w:ascii="Times New Roman" w:hAnsi="Times New Roman" w:cs="Times New Roman"/>
              </w:rPr>
            </w:pPr>
            <w:r w:rsidRPr="00DE1C87">
              <w:rPr>
                <w:rFonts w:ascii="Times New Roman" w:hAnsi="Times New Roman" w:cs="Times New Roman"/>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sidRPr="00DE1C87">
              <w:rPr>
                <w:rFonts w:ascii="Times New Roman" w:hAnsi="Times New Roman" w:cs="Times New Roman"/>
              </w:rPr>
              <w:t>подмярка</w:t>
            </w:r>
            <w:proofErr w:type="spellEnd"/>
            <w:r w:rsidRPr="00DE1C8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Default="00DE1C87" w:rsidP="00DE1C87">
            <w:pPr>
              <w:jc w:val="both"/>
              <w:rPr>
                <w:rFonts w:ascii="Times New Roman" w:eastAsia="Times New Roman" w:hAnsi="Times New Roman" w:cs="Times New Roman"/>
                <w:color w:val="000000"/>
                <w:lang w:val="en-US" w:eastAsia="bg-BG"/>
              </w:rPr>
            </w:pPr>
            <w:r w:rsidRPr="00DE1C87">
              <w:rPr>
                <w:rFonts w:ascii="Times New Roman" w:eastAsia="Times New Roman" w:hAnsi="Times New Roman" w:cs="Times New Roman"/>
                <w:bCs/>
                <w:shd w:val="clear" w:color="auto" w:fill="FEFEFE"/>
                <w:lang w:eastAsia="bg-BG"/>
              </w:rPr>
              <w:t>№ ………………….. „</w:t>
            </w:r>
            <w:r w:rsidRPr="00DE1C87">
              <w:rPr>
                <w:rFonts w:ascii="Times New Roman" w:eastAsia="Times New Roman" w:hAnsi="Times New Roman" w:cs="Times New Roman"/>
                <w:bCs/>
                <w:lang w:eastAsia="bg-BG"/>
              </w:rPr>
              <w:t xml:space="preserve">Изграждане, реконструкция, ремонт, оборудване и/или обзавеждане на спортна инфраструктура“ </w:t>
            </w:r>
            <w:r w:rsidRPr="00DE1C87">
              <w:rPr>
                <w:rFonts w:ascii="Times New Roman" w:hAnsi="Times New Roman" w:cs="Times New Roman"/>
              </w:rPr>
              <w:t xml:space="preserve">по </w:t>
            </w:r>
            <w:proofErr w:type="spellStart"/>
            <w:r w:rsidRPr="00DE1C87">
              <w:rPr>
                <w:rFonts w:ascii="Times New Roman" w:eastAsia="Times New Roman" w:hAnsi="Times New Roman" w:cs="Times New Roman"/>
                <w:bCs/>
                <w:shd w:val="clear" w:color="auto" w:fill="FEFEFE"/>
                <w:lang w:eastAsia="bg-BG"/>
              </w:rPr>
              <w:t>подмярка</w:t>
            </w:r>
            <w:proofErr w:type="spellEnd"/>
            <w:r w:rsidRPr="00DE1C87">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4D577E" w:rsidRDefault="004D577E" w:rsidP="00DE1C87">
            <w:pPr>
              <w:jc w:val="both"/>
            </w:pPr>
          </w:p>
        </w:tc>
      </w:tr>
    </w:tbl>
    <w:p w:rsidR="005E7E00" w:rsidRPr="005E7E00" w:rsidRDefault="005E7E00" w:rsidP="00F74842">
      <w:pPr>
        <w:pStyle w:val="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a9"/>
        <w:tblW w:w="0" w:type="auto"/>
        <w:tblLook w:val="04A0" w:firstRow="1" w:lastRow="0" w:firstColumn="1" w:lastColumn="0" w:noHBand="0" w:noVBand="1"/>
      </w:tblPr>
      <w:tblGrid>
        <w:gridCol w:w="9212"/>
      </w:tblGrid>
      <w:tr w:rsidR="005E7E00" w:rsidTr="00056ED4">
        <w:tc>
          <w:tcPr>
            <w:tcW w:w="9212" w:type="dxa"/>
          </w:tcPr>
          <w:p w:rsidR="005E7E00" w:rsidRDefault="005E7E0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Съгласно чл. 25, ал. 2 от ЗУСЕСИФ </w:t>
            </w:r>
            <w:r w:rsidR="00BE59A9">
              <w:rPr>
                <w:rFonts w:ascii="Times New Roman" w:eastAsia="Times New Roman" w:hAnsi="Times New Roman" w:cs="Times New Roman"/>
                <w:color w:val="000000"/>
                <w:lang w:eastAsia="bg-BG"/>
              </w:rPr>
              <w:t>в процедур</w:t>
            </w:r>
            <w:r w:rsidR="00497CA9">
              <w:rPr>
                <w:rFonts w:ascii="Times New Roman" w:eastAsia="Times New Roman" w:hAnsi="Times New Roman" w:cs="Times New Roman"/>
                <w:color w:val="000000"/>
                <w:lang w:eastAsia="bg-BG"/>
              </w:rPr>
              <w:t>ата</w:t>
            </w:r>
            <w:r w:rsidR="00BE59A9">
              <w:rPr>
                <w:rFonts w:ascii="Times New Roman" w:eastAsia="Times New Roman" w:hAnsi="Times New Roman" w:cs="Times New Roman"/>
                <w:color w:val="000000"/>
                <w:lang w:eastAsia="bg-BG"/>
              </w:rPr>
              <w:t xml:space="preserve"> чрез подбор </w:t>
            </w:r>
            <w:r>
              <w:rPr>
                <w:rFonts w:ascii="Times New Roman" w:eastAsia="Times New Roman" w:hAnsi="Times New Roman" w:cs="Times New Roman"/>
                <w:color w:val="000000"/>
                <w:lang w:eastAsia="bg-BG"/>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r>
              <w:rPr>
                <w:rFonts w:ascii="Times New Roman" w:eastAsia="Times New Roman" w:hAnsi="Times New Roman" w:cs="Times New Roman"/>
                <w:color w:val="000000"/>
                <w:lang w:eastAsia="bg-BG"/>
              </w:rPr>
              <w:lastRenderedPageBreak/>
              <w:t>ЗОП</w:t>
            </w:r>
            <w:r w:rsidR="00DA00FE">
              <w:rPr>
                <w:rFonts w:ascii="Times New Roman" w:eastAsia="Times New Roman" w:hAnsi="Times New Roman" w:cs="Times New Roman"/>
                <w:color w:val="000000"/>
                <w:lang w:eastAsia="bg-BG"/>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Pr>
                <w:rFonts w:ascii="Times New Roman" w:eastAsia="Times New Roman" w:hAnsi="Times New Roman" w:cs="Times New Roman"/>
                <w:color w:val="000000"/>
                <w:lang w:eastAsia="bg-BG"/>
              </w:rPr>
              <w:t>.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w:t>
            </w:r>
            <w:r w:rsidR="00DA00FE">
              <w:rPr>
                <w:rFonts w:ascii="Times New Roman" w:eastAsia="Times New Roman" w:hAnsi="Times New Roman" w:cs="Times New Roman"/>
                <w:color w:val="000000"/>
                <w:lang w:eastAsia="bg-BG"/>
              </w:rPr>
              <w:t xml:space="preserve">дове за периода 2014 – 2020 г. </w:t>
            </w:r>
            <w:r>
              <w:rPr>
                <w:rFonts w:ascii="Times New Roman" w:eastAsia="Times New Roman" w:hAnsi="Times New Roman" w:cs="Times New Roman"/>
                <w:color w:val="000000"/>
                <w:lang w:eastAsia="bg-BG"/>
              </w:rPr>
              <w:t>(</w:t>
            </w:r>
            <w:proofErr w:type="spellStart"/>
            <w:r>
              <w:rPr>
                <w:rFonts w:ascii="Times New Roman" w:eastAsia="Times New Roman" w:hAnsi="Times New Roman" w:cs="Times New Roman"/>
                <w:color w:val="000000"/>
                <w:lang w:eastAsia="bg-BG"/>
              </w:rPr>
              <w:t>Обн</w:t>
            </w:r>
            <w:proofErr w:type="spellEnd"/>
            <w:r>
              <w:rPr>
                <w:rFonts w:ascii="Times New Roman" w:eastAsia="Times New Roman" w:hAnsi="Times New Roman" w:cs="Times New Roman"/>
                <w:color w:val="000000"/>
                <w:lang w:eastAsia="bg-BG"/>
              </w:rPr>
              <w:t>., ДВ, бр. 53 от 2016 г.)</w:t>
            </w:r>
            <w:r w:rsidR="00A5333C" w:rsidRPr="006E33C6">
              <w:rPr>
                <w:rFonts w:ascii="Times New Roman" w:eastAsia="Times New Roman" w:hAnsi="Times New Roman" w:cs="Times New Roman"/>
                <w:color w:val="000000"/>
                <w:lang w:eastAsia="bg-BG"/>
              </w:rPr>
              <w:t>.</w:t>
            </w:r>
            <w:r w:rsidR="00A5333C">
              <w:rPr>
                <w:rFonts w:ascii="Times New Roman" w:eastAsia="Times New Roman" w:hAnsi="Times New Roman" w:cs="Times New Roman"/>
                <w:color w:val="000000"/>
                <w:lang w:eastAsia="bg-BG"/>
              </w:rPr>
              <w:t xml:space="preserve"> Потенциалните кандидати не могат да участват в процедурата за подбор на проекти и да получат безвъзмездна финансова помощ, в случай, че:</w:t>
            </w:r>
          </w:p>
          <w:p w:rsidR="003C6086" w:rsidRPr="00A5333C" w:rsidRDefault="003C6086" w:rsidP="003C6086">
            <w:pPr>
              <w:widowControl w:val="0"/>
              <w:autoSpaceDE w:val="0"/>
              <w:autoSpaceDN w:val="0"/>
              <w:adjustRightInd w:val="0"/>
              <w:jc w:val="both"/>
              <w:rPr>
                <w:rFonts w:ascii="Times New Roman" w:hAnsi="Times New Roman" w:cs="Times New Roman"/>
              </w:rPr>
            </w:pPr>
            <w:r w:rsidRPr="00A5333C">
              <w:rPr>
                <w:rFonts w:ascii="Times New Roman" w:eastAsia="Times New Roman" w:hAnsi="Times New Roman" w:cs="Times New Roman"/>
                <w:color w:val="000000"/>
                <w:lang w:eastAsia="bg-BG"/>
              </w:rPr>
              <w:t>1.</w:t>
            </w:r>
            <w:proofErr w:type="spellStart"/>
            <w:r w:rsidRPr="00A5333C">
              <w:rPr>
                <w:rFonts w:ascii="Times New Roman" w:eastAsia="Times New Roman" w:hAnsi="Times New Roman" w:cs="Times New Roman"/>
                <w:color w:val="000000"/>
                <w:lang w:eastAsia="bg-BG"/>
              </w:rPr>
              <w:t>1</w:t>
            </w:r>
            <w:proofErr w:type="spellEnd"/>
            <w:r w:rsidRPr="00A5333C">
              <w:rPr>
                <w:rFonts w:ascii="Times New Roman" w:eastAsia="Times New Roman" w:hAnsi="Times New Roman" w:cs="Times New Roman"/>
                <w:color w:val="000000"/>
                <w:lang w:eastAsia="bg-BG"/>
              </w:rPr>
              <w:t xml:space="preserve">. </w:t>
            </w:r>
            <w:r w:rsidRPr="00A5333C">
              <w:rPr>
                <w:rFonts w:ascii="Times New Roman" w:hAnsi="Times New Roman" w:cs="Times New Roman"/>
              </w:rPr>
              <w:t xml:space="preserve">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w:t>
            </w:r>
            <w:r w:rsidR="00200653">
              <w:rPr>
                <w:rFonts w:ascii="Times New Roman" w:hAnsi="Times New Roman" w:cs="Times New Roman"/>
              </w:rPr>
              <w:t>–</w:t>
            </w:r>
            <w:r w:rsidRPr="00A5333C">
              <w:rPr>
                <w:rFonts w:ascii="Times New Roman" w:hAnsi="Times New Roman" w:cs="Times New Roman"/>
              </w:rPr>
              <w:t xml:space="preserve"> 353</w:t>
            </w:r>
            <w:r w:rsidR="00200653">
              <w:rPr>
                <w:rFonts w:ascii="Times New Roman" w:hAnsi="Times New Roman" w:cs="Times New Roman"/>
              </w:rPr>
              <w:t xml:space="preserve"> </w:t>
            </w:r>
            <w:r w:rsidRPr="00A5333C">
              <w:rPr>
                <w:rFonts w:ascii="Times New Roman" w:hAnsi="Times New Roman" w:cs="Times New Roman"/>
              </w:rPr>
              <w:t>е от Наказателния кодекс;</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w:t>
            </w:r>
            <w:r w:rsidRPr="0015239E">
              <w:rPr>
                <w:rFonts w:ascii="Times New Roman" w:eastAsia="Times New Roman" w:hAnsi="Times New Roman" w:cs="Times New Roman"/>
                <w:color w:val="000000"/>
                <w:lang w:eastAsia="bg-BG"/>
              </w:rPr>
              <w:t>. 1</w:t>
            </w:r>
            <w:r w:rsidR="00787900" w:rsidRPr="0015239E">
              <w:rPr>
                <w:rFonts w:ascii="Times New Roman" w:eastAsia="Times New Roman" w:hAnsi="Times New Roman" w:cs="Times New Roman"/>
                <w:color w:val="000000"/>
                <w:lang w:eastAsia="bg-BG"/>
              </w:rPr>
              <w:t>.1</w:t>
            </w:r>
            <w:r w:rsidRPr="0015239E">
              <w:rPr>
                <w:rFonts w:ascii="Times New Roman" w:eastAsia="Times New Roman" w:hAnsi="Times New Roman" w:cs="Times New Roman"/>
                <w:color w:val="000000"/>
                <w:lang w:eastAsia="bg-BG"/>
              </w:rPr>
              <w:t>, в</w:t>
            </w:r>
            <w:r>
              <w:rPr>
                <w:rFonts w:ascii="Times New Roman" w:eastAsia="Times New Roman" w:hAnsi="Times New Roman" w:cs="Times New Roman"/>
                <w:color w:val="000000"/>
                <w:lang w:eastAsia="bg-BG"/>
              </w:rPr>
              <w:t xml:space="preserve"> друга държава членка или трета страна;</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е налице неравнопоставеност в случаите по чл. 44, ал. 5 от ЗОП;</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е установено, че:</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3C6086" w:rsidRDefault="003C6086" w:rsidP="00056ED4">
            <w:pPr>
              <w:jc w:val="both"/>
              <w:rPr>
                <w:rFonts w:ascii="Times New Roman" w:hAnsi="Times New Roman" w:cs="Times New Roman"/>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е установено с влязло в сила наказателно постановление</w:t>
            </w:r>
            <w:r w:rsidR="00FC53F7">
              <w:rPr>
                <w:rFonts w:ascii="Times New Roman" w:eastAsia="Times New Roman" w:hAnsi="Times New Roman" w:cs="Times New Roman"/>
                <w:color w:val="000000"/>
                <w:lang w:eastAsia="bg-BG"/>
              </w:rPr>
              <w:t xml:space="preserve">, принудителна административна мярка по чл. 404 от </w:t>
            </w:r>
            <w:r w:rsidR="00FC53F7" w:rsidRPr="00A5333C">
              <w:rPr>
                <w:rFonts w:ascii="Times New Roman" w:hAnsi="Times New Roman" w:cs="Times New Roman"/>
              </w:rPr>
              <w:t>Кодекса на труда</w:t>
            </w:r>
            <w:r>
              <w:rPr>
                <w:rFonts w:ascii="Times New Roman" w:eastAsia="Times New Roman" w:hAnsi="Times New Roman" w:cs="Times New Roman"/>
                <w:color w:val="000000"/>
                <w:lang w:eastAsia="bg-BG"/>
              </w:rPr>
              <w:t xml:space="preserve"> или съдебно решение, </w:t>
            </w:r>
            <w:r w:rsidR="00FC53F7">
              <w:rPr>
                <w:rFonts w:ascii="Times New Roman" w:hAnsi="Times New Roman" w:cs="Times New Roman"/>
              </w:rPr>
              <w:t xml:space="preserve">нарушение на чл. 61, ал. 1, чл. 62, ал. 1 или 3, чл. 63, ал. 1 или 2, </w:t>
            </w:r>
            <w:r w:rsidRPr="00A5333C">
              <w:rPr>
                <w:rFonts w:ascii="Times New Roman" w:hAnsi="Times New Roman" w:cs="Times New Roman"/>
              </w:rPr>
              <w:t xml:space="preserve">чл. 118, чл. 128, </w:t>
            </w:r>
            <w:r w:rsidR="00FC53F7">
              <w:rPr>
                <w:rFonts w:ascii="Times New Roman" w:hAnsi="Times New Roman" w:cs="Times New Roman"/>
              </w:rPr>
              <w:t xml:space="preserve">чл. 288, ал. 3, </w:t>
            </w:r>
            <w:r w:rsidRPr="00A5333C">
              <w:rPr>
                <w:rFonts w:ascii="Times New Roman" w:hAnsi="Times New Roman" w:cs="Times New Roman"/>
              </w:rPr>
              <w:t>чл. 245 и чл. 301 - 305 от Кодекса на труда или аналогични задължения, установени с акт на компетентен орган,</w:t>
            </w:r>
            <w:r>
              <w:rPr>
                <w:rFonts w:ascii="Times New Roman" w:hAnsi="Times New Roman" w:cs="Times New Roman"/>
              </w:rPr>
              <w:t xml:space="preserve"> съгласно законодателството на държавата, в която </w:t>
            </w:r>
            <w:proofErr w:type="spellStart"/>
            <w:r>
              <w:rPr>
                <w:rFonts w:ascii="Times New Roman" w:hAnsi="Times New Roman" w:cs="Times New Roman"/>
              </w:rPr>
              <w:t>кандидат</w:t>
            </w:r>
            <w:r w:rsidR="00FC53F7">
              <w:rPr>
                <w:rFonts w:ascii="Times New Roman" w:hAnsi="Times New Roman" w:cs="Times New Roman"/>
              </w:rPr>
              <w:t>ае</w:t>
            </w:r>
            <w:proofErr w:type="spellEnd"/>
            <w:r>
              <w:rPr>
                <w:rFonts w:ascii="Times New Roman" w:hAnsi="Times New Roman" w:cs="Times New Roman"/>
              </w:rPr>
              <w:t xml:space="preserve"> установен;</w:t>
            </w:r>
          </w:p>
          <w:p w:rsidR="003C6086" w:rsidRDefault="003C6086" w:rsidP="00056ED4">
            <w:pPr>
              <w:jc w:val="both"/>
              <w:rPr>
                <w:rFonts w:ascii="Times New Roman" w:eastAsia="Times New Roman" w:hAnsi="Times New Roman" w:cs="Times New Roman"/>
                <w:color w:val="000000"/>
                <w:lang w:eastAsia="bg-BG"/>
              </w:rPr>
            </w:pPr>
            <w:r>
              <w:rPr>
                <w:rFonts w:ascii="Times New Roman" w:hAnsi="Times New Roman" w:cs="Times New Roman"/>
              </w:rPr>
              <w:t>1.</w:t>
            </w:r>
            <w:r w:rsidR="00422BF0">
              <w:rPr>
                <w:rFonts w:ascii="Times New Roman" w:hAnsi="Times New Roman" w:cs="Times New Roman"/>
              </w:rPr>
              <w:t>6</w:t>
            </w:r>
            <w:r>
              <w:rPr>
                <w:rFonts w:ascii="Times New Roman" w:hAnsi="Times New Roman" w:cs="Times New Roman"/>
              </w:rPr>
              <w:t xml:space="preserve">. е налице конфликт на интереси, който не може </w:t>
            </w:r>
            <w:r w:rsidR="004125C1">
              <w:rPr>
                <w:rFonts w:ascii="Times New Roman" w:hAnsi="Times New Roman" w:cs="Times New Roman"/>
              </w:rPr>
              <w:t>да бъде отстранен;</w:t>
            </w:r>
          </w:p>
          <w:p w:rsidR="003C6086" w:rsidRDefault="004125C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 не са изпълнили разпореждане на Европейската комисия за възстановяване на представената им неправомерна и несъвместима държавна помощ</w:t>
            </w:r>
            <w:r w:rsidR="00E015D8">
              <w:rPr>
                <w:rFonts w:ascii="Times New Roman" w:eastAsia="Times New Roman" w:hAnsi="Times New Roman" w:cs="Times New Roman"/>
                <w:color w:val="000000"/>
                <w:lang w:eastAsia="bg-BG"/>
              </w:rPr>
              <w:t>.</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A051E0">
              <w:rPr>
                <w:rFonts w:ascii="Times New Roman" w:eastAsia="Times New Roman" w:hAnsi="Times New Roman" w:cs="Times New Roman"/>
                <w:color w:val="000000"/>
                <w:lang w:eastAsia="bg-BG"/>
              </w:rPr>
              <w:t xml:space="preserve">Основанията по т. 1.1, </w:t>
            </w:r>
            <w:proofErr w:type="spellStart"/>
            <w:r w:rsidR="00A051E0">
              <w:rPr>
                <w:rFonts w:ascii="Times New Roman" w:eastAsia="Times New Roman" w:hAnsi="Times New Roman" w:cs="Times New Roman"/>
                <w:color w:val="000000"/>
                <w:lang w:eastAsia="bg-BG"/>
              </w:rPr>
              <w:t>1</w:t>
            </w:r>
            <w:proofErr w:type="spellEnd"/>
            <w:r w:rsidR="00A051E0">
              <w:rPr>
                <w:rFonts w:ascii="Times New Roman" w:eastAsia="Times New Roman" w:hAnsi="Times New Roman" w:cs="Times New Roman"/>
                <w:color w:val="000000"/>
                <w:lang w:eastAsia="bg-BG"/>
              </w:rPr>
              <w:t>.2</w:t>
            </w:r>
            <w:r w:rsidR="00E015D8">
              <w:rPr>
                <w:rFonts w:ascii="Times New Roman" w:eastAsia="Times New Roman" w:hAnsi="Times New Roman" w:cs="Times New Roman"/>
                <w:color w:val="000000"/>
                <w:lang w:eastAsia="bg-BG"/>
              </w:rPr>
              <w:t xml:space="preserve"> и</w:t>
            </w:r>
            <w:r w:rsidR="00A051E0">
              <w:rPr>
                <w:rFonts w:ascii="Times New Roman" w:eastAsia="Times New Roman" w:hAnsi="Times New Roman" w:cs="Times New Roman"/>
                <w:color w:val="000000"/>
                <w:lang w:eastAsia="bg-BG"/>
              </w:rPr>
              <w:t xml:space="preserve"> 1.</w:t>
            </w:r>
            <w:r w:rsidR="00FC5449">
              <w:rPr>
                <w:rFonts w:ascii="Times New Roman" w:eastAsia="Times New Roman" w:hAnsi="Times New Roman" w:cs="Times New Roman"/>
                <w:color w:val="000000"/>
                <w:lang w:eastAsia="bg-BG"/>
              </w:rPr>
              <w:t>6</w:t>
            </w:r>
            <w:r w:rsidR="00A051E0">
              <w:rPr>
                <w:rFonts w:ascii="Times New Roman" w:eastAsia="Times New Roman" w:hAnsi="Times New Roman" w:cs="Times New Roman"/>
                <w:color w:val="000000"/>
                <w:lang w:eastAsia="bg-BG"/>
              </w:rPr>
              <w:t xml:space="preserve"> се отнасят за </w:t>
            </w:r>
            <w:r w:rsidR="008C1AB3">
              <w:rPr>
                <w:rFonts w:ascii="Times New Roman" w:eastAsia="Times New Roman" w:hAnsi="Times New Roman" w:cs="Times New Roman"/>
                <w:color w:val="000000"/>
                <w:lang w:eastAsia="bg-BG"/>
              </w:rPr>
              <w:t>кмета на общината</w:t>
            </w:r>
            <w:r w:rsidR="00A051E0">
              <w:rPr>
                <w:rFonts w:ascii="Times New Roman" w:eastAsia="Times New Roman" w:hAnsi="Times New Roman" w:cs="Times New Roman"/>
                <w:color w:val="000000"/>
                <w:lang w:eastAsia="bg-BG"/>
              </w:rPr>
              <w:t>.</w:t>
            </w:r>
          </w:p>
          <w:p w:rsidR="00A051E0" w:rsidRDefault="00CD267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Съответствието с изискванията по т. 1.1, </w:t>
            </w:r>
            <w:proofErr w:type="spellStart"/>
            <w:r>
              <w:rPr>
                <w:rFonts w:ascii="Times New Roman" w:eastAsia="Times New Roman" w:hAnsi="Times New Roman" w:cs="Times New Roman"/>
                <w:color w:val="000000"/>
                <w:lang w:eastAsia="bg-BG"/>
              </w:rPr>
              <w:t>1</w:t>
            </w:r>
            <w:proofErr w:type="spellEnd"/>
            <w:r>
              <w:rPr>
                <w:rFonts w:ascii="Times New Roman" w:eastAsia="Times New Roman" w:hAnsi="Times New Roman" w:cs="Times New Roman"/>
                <w:color w:val="000000"/>
                <w:lang w:eastAsia="bg-BG"/>
              </w:rPr>
              <w:t xml:space="preserve">.2, </w:t>
            </w:r>
            <w:r w:rsidRPr="00422BF0">
              <w:rPr>
                <w:rFonts w:ascii="Times New Roman" w:eastAsia="Times New Roman" w:hAnsi="Times New Roman" w:cs="Times New Roman"/>
                <w:color w:val="000000"/>
                <w:lang w:eastAsia="bg-BG"/>
              </w:rPr>
              <w:t>1.3,</w:t>
            </w:r>
            <w:r>
              <w:rPr>
                <w:rFonts w:ascii="Times New Roman" w:eastAsia="Times New Roman" w:hAnsi="Times New Roman" w:cs="Times New Roman"/>
                <w:color w:val="000000"/>
                <w:lang w:eastAsia="bg-BG"/>
              </w:rPr>
              <w:t xml:space="preserve"> 1.4, 1.5, 1.6</w:t>
            </w:r>
            <w:r w:rsidR="00E015D8">
              <w:rPr>
                <w:rFonts w:ascii="Times New Roman" w:eastAsia="Times New Roman" w:hAnsi="Times New Roman" w:cs="Times New Roman"/>
                <w:color w:val="000000"/>
                <w:lang w:eastAsia="bg-BG"/>
              </w:rPr>
              <w:t xml:space="preserve"> и</w:t>
            </w:r>
            <w:r>
              <w:rPr>
                <w:rFonts w:ascii="Times New Roman" w:eastAsia="Times New Roman" w:hAnsi="Times New Roman" w:cs="Times New Roman"/>
                <w:color w:val="000000"/>
                <w:lang w:eastAsia="bg-BG"/>
              </w:rPr>
              <w:t xml:space="preserve"> 1.7 се доказват при кандидатстване само с декларация </w:t>
            </w:r>
            <w:r w:rsidRPr="00355296">
              <w:rPr>
                <w:rFonts w:ascii="Times New Roman" w:eastAsia="Times New Roman" w:hAnsi="Times New Roman" w:cs="Times New Roman"/>
                <w:color w:val="000000"/>
                <w:lang w:eastAsia="bg-BG"/>
              </w:rPr>
              <w:t xml:space="preserve">съгласно Приложение № </w:t>
            </w:r>
            <w:r w:rsidR="00FF676F" w:rsidRPr="00355296">
              <w:rPr>
                <w:rFonts w:ascii="Times New Roman" w:eastAsia="Times New Roman" w:hAnsi="Times New Roman" w:cs="Times New Roman"/>
                <w:color w:val="000000"/>
                <w:lang w:eastAsia="bg-BG"/>
              </w:rPr>
              <w:t>2</w:t>
            </w:r>
            <w:r>
              <w:rPr>
                <w:rFonts w:ascii="Times New Roman" w:eastAsia="Times New Roman" w:hAnsi="Times New Roman" w:cs="Times New Roman"/>
                <w:color w:val="000000"/>
                <w:lang w:eastAsia="bg-BG"/>
              </w:rPr>
              <w:t xml:space="preserve"> от настоящите Условия за кандидатстване.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Преди сключване на административния договор декларираните обстоятелства се доказват и се извършва проверка от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относно същите: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w:t>
            </w:r>
            <w:r w:rsidR="00727720">
              <w:rPr>
                <w:rFonts w:ascii="Times New Roman" w:eastAsia="Times New Roman" w:hAnsi="Times New Roman" w:cs="Times New Roman"/>
                <w:color w:val="000000"/>
                <w:lang w:eastAsia="bg-BG"/>
              </w:rPr>
              <w:t>или заверени копия от тях</w:t>
            </w:r>
            <w:r>
              <w:rPr>
                <w:rFonts w:ascii="Times New Roman" w:eastAsia="Times New Roman" w:hAnsi="Times New Roman" w:cs="Times New Roman"/>
                <w:color w:val="000000"/>
                <w:lang w:eastAsia="bg-BG"/>
              </w:rPr>
              <w:t xml:space="preserve">. </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5E7E00" w:rsidRDefault="00422BF0" w:rsidP="007C63B6">
            <w:pPr>
              <w:jc w:val="both"/>
              <w:rPr>
                <w:rFonts w:ascii="Times New Roman" w:hAnsi="Times New Roman" w:cs="Times New Roman"/>
              </w:rPr>
            </w:pPr>
            <w:r>
              <w:rPr>
                <w:rFonts w:ascii="Times New Roman" w:eastAsia="Times New Roman" w:hAnsi="Times New Roman" w:cs="Times New Roman"/>
                <w:color w:val="000000"/>
                <w:lang w:eastAsia="bg-BG"/>
              </w:rPr>
              <w:t>3</w:t>
            </w:r>
            <w:r w:rsidR="00D23AF7" w:rsidRPr="00F93FE8">
              <w:rPr>
                <w:rFonts w:ascii="Times New Roman" w:eastAsia="Times New Roman" w:hAnsi="Times New Roman" w:cs="Times New Roman"/>
                <w:color w:val="000000"/>
                <w:lang w:eastAsia="bg-BG"/>
              </w:rPr>
              <w:t xml:space="preserve">. </w:t>
            </w:r>
            <w:r w:rsidR="007A32E9" w:rsidRPr="00F93FE8">
              <w:rPr>
                <w:rFonts w:ascii="Times New Roman" w:hAnsi="Times New Roman" w:cs="Times New Roman"/>
              </w:rPr>
              <w:t>Не</w:t>
            </w:r>
            <w:r w:rsidR="007A32E9" w:rsidRPr="007A32E9">
              <w:rPr>
                <w:rFonts w:ascii="Times New Roman" w:hAnsi="Times New Roman" w:cs="Times New Roman"/>
              </w:rPr>
              <w:t xml:space="preserve"> се дава предимство, а даденото предимство се отнема, когато </w:t>
            </w:r>
            <w:r w:rsidR="0043416A">
              <w:rPr>
                <w:rFonts w:ascii="Times New Roman" w:hAnsi="Times New Roman" w:cs="Times New Roman"/>
              </w:rPr>
              <w:t>ДФЗ-</w:t>
            </w:r>
            <w:r w:rsidR="007A32E9" w:rsidRPr="007A32E9">
              <w:rPr>
                <w:rFonts w:ascii="Times New Roman" w:hAnsi="Times New Roman" w:cs="Times New Roman"/>
              </w:rPr>
              <w:t>РА или друг компетентен орган установи, че кандидатът/</w:t>
            </w:r>
            <w:r w:rsidR="00F93FE8">
              <w:rPr>
                <w:rFonts w:ascii="Times New Roman" w:hAnsi="Times New Roman" w:cs="Times New Roman"/>
              </w:rPr>
              <w:t>бенефициента</w:t>
            </w:r>
            <w:r w:rsidR="007A32E9" w:rsidRPr="007A32E9">
              <w:rPr>
                <w:rFonts w:ascii="Times New Roman" w:hAnsi="Times New Roman" w:cs="Times New Roman"/>
              </w:rPr>
              <w:t xml:space="preserve"> е създал </w:t>
            </w:r>
            <w:r w:rsidR="007A32E9" w:rsidRPr="007A32E9">
              <w:rPr>
                <w:rFonts w:ascii="Times New Roman" w:hAnsi="Times New Roman" w:cs="Times New Roman"/>
                <w:bdr w:val="none" w:sz="0" w:space="0" w:color="auto" w:frame="1"/>
                <w:shd w:val="clear" w:color="auto" w:fill="FFFFFF"/>
              </w:rPr>
              <w:t>изкуствено</w:t>
            </w:r>
            <w:r w:rsidR="007A32E9" w:rsidRPr="007A32E9">
              <w:rPr>
                <w:rFonts w:ascii="Times New Roman" w:hAnsi="Times New Roman" w:cs="Times New Roman"/>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w:t>
            </w:r>
            <w:r w:rsidR="00AF5B5F">
              <w:rPr>
                <w:rFonts w:ascii="Times New Roman" w:hAnsi="Times New Roman" w:cs="Times New Roman"/>
              </w:rPr>
              <w:t>ата</w:t>
            </w:r>
            <w:r w:rsidR="007A32E9" w:rsidRPr="007A32E9">
              <w:rPr>
                <w:rFonts w:ascii="Times New Roman" w:hAnsi="Times New Roman" w:cs="Times New Roman"/>
              </w:rPr>
              <w:t xml:space="preserve"> за подпомагане дейност по </w:t>
            </w:r>
            <w:r w:rsidR="00F93FE8">
              <w:rPr>
                <w:rFonts w:ascii="Times New Roman" w:hAnsi="Times New Roman" w:cs="Times New Roman"/>
              </w:rPr>
              <w:t>настоящите Условия за кандидатстване.</w:t>
            </w:r>
          </w:p>
          <w:p w:rsidR="007C63B6" w:rsidRPr="00355296" w:rsidRDefault="007C63B6" w:rsidP="007C63B6">
            <w:pPr>
              <w:jc w:val="both"/>
              <w:rPr>
                <w:rFonts w:ascii="Times New Roman" w:hAnsi="Times New Roman" w:cs="Times New Roman"/>
                <w:b/>
              </w:rPr>
            </w:pPr>
            <w:r w:rsidRPr="00355296">
              <w:rPr>
                <w:rFonts w:ascii="Times New Roman" w:hAnsi="Times New Roman" w:cs="Times New Roman"/>
                <w:b/>
              </w:rPr>
              <w:t>Важно!!!</w:t>
            </w:r>
          </w:p>
          <w:p w:rsidR="007C63B6" w:rsidRPr="007C63B6" w:rsidRDefault="007C63B6" w:rsidP="004C70D8">
            <w:pPr>
              <w:jc w:val="both"/>
              <w:rPr>
                <w:rFonts w:ascii="Times New Roman" w:hAnsi="Times New Roman" w:cs="Times New Roman"/>
              </w:rPr>
            </w:pPr>
            <w:r w:rsidRPr="00290026">
              <w:rPr>
                <w:rFonts w:ascii="Times New Roman" w:hAnsi="Times New Roman" w:cs="Times New Roman"/>
              </w:rPr>
              <w:t xml:space="preserve">По настоящите Условия за кандидатстване </w:t>
            </w:r>
            <w:r w:rsidR="002E3FAD" w:rsidRPr="00290026">
              <w:rPr>
                <w:rFonts w:ascii="Times New Roman" w:hAnsi="Times New Roman" w:cs="Times New Roman"/>
              </w:rPr>
              <w:t>допустими кандидати са само общини, а допустим</w:t>
            </w:r>
            <w:r w:rsidR="00497CA9">
              <w:rPr>
                <w:rFonts w:ascii="Times New Roman" w:hAnsi="Times New Roman" w:cs="Times New Roman"/>
              </w:rPr>
              <w:t>ата</w:t>
            </w:r>
            <w:r w:rsidR="002E3FAD" w:rsidRPr="00290026">
              <w:rPr>
                <w:rFonts w:ascii="Times New Roman" w:hAnsi="Times New Roman" w:cs="Times New Roman"/>
              </w:rPr>
              <w:t xml:space="preserve"> дейност</w:t>
            </w:r>
            <w:r w:rsidR="00497CA9">
              <w:rPr>
                <w:rFonts w:ascii="Times New Roman" w:hAnsi="Times New Roman" w:cs="Times New Roman"/>
              </w:rPr>
              <w:t xml:space="preserve"> е</w:t>
            </w:r>
            <w:r w:rsidR="002E3FAD" w:rsidRPr="00290026">
              <w:rPr>
                <w:rFonts w:ascii="Times New Roman" w:hAnsi="Times New Roman" w:cs="Times New Roman"/>
              </w:rPr>
              <w:t xml:space="preserve"> свързан</w:t>
            </w:r>
            <w:r w:rsidR="00497CA9">
              <w:rPr>
                <w:rFonts w:ascii="Times New Roman" w:hAnsi="Times New Roman" w:cs="Times New Roman"/>
              </w:rPr>
              <w:t>а</w:t>
            </w:r>
            <w:r w:rsidR="002E3FAD" w:rsidRPr="00290026">
              <w:rPr>
                <w:rFonts w:ascii="Times New Roman" w:hAnsi="Times New Roman" w:cs="Times New Roman"/>
              </w:rPr>
              <w:t xml:space="preserve"> с </w:t>
            </w:r>
            <w:r w:rsidR="002E3FAD" w:rsidRPr="00290026">
              <w:rPr>
                <w:rFonts w:ascii="Times New Roman" w:eastAsia="Times New Roman" w:hAnsi="Times New Roman" w:cs="Times New Roman"/>
                <w:bCs/>
                <w:shd w:val="clear" w:color="auto" w:fill="FEFEFE"/>
                <w:lang w:eastAsia="bg-BG"/>
              </w:rPr>
              <w:t>изграждане, реконструкция, ремонт и оборудване на общодостъпна инфраструктура</w:t>
            </w:r>
            <w:r w:rsidR="00497CA9">
              <w:rPr>
                <w:rFonts w:ascii="Times New Roman" w:eastAsia="Times New Roman" w:hAnsi="Times New Roman" w:cs="Times New Roman"/>
                <w:bCs/>
                <w:shd w:val="clear" w:color="auto" w:fill="FEFEFE"/>
                <w:lang w:eastAsia="bg-BG"/>
              </w:rPr>
              <w:t xml:space="preserve"> – улици</w:t>
            </w:r>
            <w:r w:rsidR="00355296">
              <w:rPr>
                <w:rFonts w:ascii="Times New Roman" w:eastAsia="Times New Roman" w:hAnsi="Times New Roman" w:cs="Times New Roman"/>
                <w:bCs/>
                <w:shd w:val="clear" w:color="auto" w:fill="FEFEFE"/>
                <w:lang w:eastAsia="bg-BG"/>
              </w:rPr>
              <w:t xml:space="preserve"> и принадлежности към тях</w:t>
            </w:r>
            <w:r w:rsidR="00497CA9">
              <w:rPr>
                <w:rFonts w:ascii="Times New Roman" w:eastAsia="Times New Roman" w:hAnsi="Times New Roman" w:cs="Times New Roman"/>
                <w:bCs/>
                <w:shd w:val="clear" w:color="auto" w:fill="FEFEFE"/>
                <w:lang w:eastAsia="bg-BG"/>
              </w:rPr>
              <w:t>, ко</w:t>
            </w:r>
            <w:r w:rsidR="00F9041E">
              <w:rPr>
                <w:rFonts w:ascii="Times New Roman" w:eastAsia="Times New Roman" w:hAnsi="Times New Roman" w:cs="Times New Roman"/>
                <w:bCs/>
                <w:shd w:val="clear" w:color="auto" w:fill="FEFEFE"/>
                <w:lang w:eastAsia="bg-BG"/>
              </w:rPr>
              <w:t>я</w:t>
            </w:r>
            <w:r w:rsidR="00355296">
              <w:rPr>
                <w:rFonts w:ascii="Times New Roman" w:eastAsia="Times New Roman" w:hAnsi="Times New Roman" w:cs="Times New Roman"/>
                <w:bCs/>
                <w:shd w:val="clear" w:color="auto" w:fill="FEFEFE"/>
                <w:lang w:eastAsia="bg-BG"/>
              </w:rPr>
              <w:t xml:space="preserve">то </w:t>
            </w:r>
            <w:r w:rsidR="002E3FAD" w:rsidRPr="00290026">
              <w:rPr>
                <w:rFonts w:ascii="Times New Roman" w:eastAsia="Times New Roman" w:hAnsi="Times New Roman" w:cs="Times New Roman"/>
                <w:bCs/>
                <w:shd w:val="clear" w:color="auto" w:fill="FEFEFE"/>
                <w:lang w:eastAsia="bg-BG"/>
              </w:rPr>
              <w:t>с</w:t>
            </w:r>
            <w:r w:rsidR="00355296">
              <w:rPr>
                <w:rFonts w:ascii="Times New Roman" w:eastAsia="Times New Roman" w:hAnsi="Times New Roman" w:cs="Times New Roman"/>
                <w:bCs/>
                <w:shd w:val="clear" w:color="auto" w:fill="FEFEFE"/>
                <w:lang w:eastAsia="bg-BG"/>
              </w:rPr>
              <w:t>а</w:t>
            </w:r>
            <w:r w:rsidR="002E3FAD" w:rsidRPr="00290026">
              <w:rPr>
                <w:rFonts w:ascii="Times New Roman" w:hAnsi="Times New Roman" w:cs="Times New Roman"/>
              </w:rPr>
              <w:t xml:space="preserve"> особено важ</w:t>
            </w:r>
            <w:r w:rsidR="00355296">
              <w:rPr>
                <w:rFonts w:ascii="Times New Roman" w:hAnsi="Times New Roman" w:cs="Times New Roman"/>
              </w:rPr>
              <w:t>е</w:t>
            </w:r>
            <w:r w:rsidR="002E3FAD" w:rsidRPr="00290026">
              <w:rPr>
                <w:rFonts w:ascii="Times New Roman" w:hAnsi="Times New Roman" w:cs="Times New Roman"/>
              </w:rPr>
              <w:t>н обществен интерес</w:t>
            </w:r>
            <w:r w:rsidR="004800B6" w:rsidRPr="00290026">
              <w:rPr>
                <w:rFonts w:ascii="Times New Roman" w:hAnsi="Times New Roman" w:cs="Times New Roman"/>
              </w:rPr>
              <w:t xml:space="preserve">. Кандидатите общини съгласно националното законодателство са задължени в качеството си на публични органи да изграждат и подържат тази публична инфраструктура. Поради факта, че кандидатите са </w:t>
            </w:r>
            <w:r w:rsidR="004800B6" w:rsidRPr="00DA448C">
              <w:rPr>
                <w:rFonts w:ascii="Times New Roman" w:hAnsi="Times New Roman" w:cs="Times New Roman"/>
              </w:rPr>
              <w:t>малки общини от селските райони, с малък годишен бюджет и приходи</w:t>
            </w:r>
            <w:r w:rsidR="004800B6" w:rsidRPr="00290026">
              <w:rPr>
                <w:rFonts w:ascii="Times New Roman" w:hAnsi="Times New Roman" w:cs="Times New Roman"/>
              </w:rPr>
              <w:t xml:space="preserve"> няма да могат без предоставената подкрепа по настоящите </w:t>
            </w:r>
            <w:r w:rsidR="004800B6" w:rsidRPr="00290026">
              <w:rPr>
                <w:rFonts w:ascii="Times New Roman" w:hAnsi="Times New Roman" w:cs="Times New Roman"/>
              </w:rPr>
              <w:lastRenderedPageBreak/>
              <w:t>Условия за кандидатства</w:t>
            </w:r>
            <w:r w:rsidR="004C70D8">
              <w:rPr>
                <w:rFonts w:ascii="Times New Roman" w:hAnsi="Times New Roman" w:cs="Times New Roman"/>
              </w:rPr>
              <w:t>не да изпълнят задълженията си д</w:t>
            </w:r>
            <w:r w:rsidR="004800B6" w:rsidRPr="00290026">
              <w:rPr>
                <w:rFonts w:ascii="Times New Roman" w:hAnsi="Times New Roman" w:cs="Times New Roman"/>
              </w:rPr>
              <w:t xml:space="preserve">а </w:t>
            </w:r>
            <w:proofErr w:type="spellStart"/>
            <w:r w:rsidR="004800B6" w:rsidRPr="00290026">
              <w:rPr>
                <w:rFonts w:ascii="Times New Roman" w:hAnsi="Times New Roman" w:cs="Times New Roman"/>
              </w:rPr>
              <w:t>изгражд</w:t>
            </w:r>
            <w:r w:rsidR="004C70D8">
              <w:rPr>
                <w:rFonts w:ascii="Times New Roman" w:hAnsi="Times New Roman" w:cs="Times New Roman"/>
              </w:rPr>
              <w:t>я</w:t>
            </w:r>
            <w:r w:rsidR="004800B6" w:rsidRPr="00290026">
              <w:rPr>
                <w:rFonts w:ascii="Times New Roman" w:hAnsi="Times New Roman" w:cs="Times New Roman"/>
              </w:rPr>
              <w:t>т</w:t>
            </w:r>
            <w:proofErr w:type="spellEnd"/>
            <w:r w:rsidR="004800B6" w:rsidRPr="00290026">
              <w:rPr>
                <w:rFonts w:ascii="Times New Roman" w:hAnsi="Times New Roman" w:cs="Times New Roman"/>
              </w:rPr>
              <w:t xml:space="preserve"> и подържат публична</w:t>
            </w:r>
            <w:r w:rsidR="00290026" w:rsidRPr="00290026">
              <w:rPr>
                <w:rFonts w:ascii="Times New Roman" w:hAnsi="Times New Roman" w:cs="Times New Roman"/>
              </w:rPr>
              <w:t>та</w:t>
            </w:r>
            <w:r w:rsidR="004800B6" w:rsidRPr="00290026">
              <w:rPr>
                <w:rFonts w:ascii="Times New Roman" w:hAnsi="Times New Roman" w:cs="Times New Roman"/>
              </w:rPr>
              <w:t xml:space="preserve"> инфраструктура</w:t>
            </w:r>
            <w:r w:rsidR="00290026" w:rsidRPr="00290026">
              <w:rPr>
                <w:rFonts w:ascii="Times New Roman" w:hAnsi="Times New Roman" w:cs="Times New Roman"/>
              </w:rPr>
              <w:t xml:space="preserve">.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w:t>
            </w:r>
            <w:r w:rsidRPr="00290026">
              <w:rPr>
                <w:rFonts w:ascii="Times New Roman" w:hAnsi="Times New Roman" w:cs="Times New Roman"/>
              </w:rPr>
              <w:t>не се прилага</w:t>
            </w:r>
            <w:r w:rsidR="00290026" w:rsidRPr="00290026">
              <w:rPr>
                <w:rFonts w:ascii="Times New Roman" w:hAnsi="Times New Roman" w:cs="Times New Roman"/>
              </w:rPr>
              <w:t>т</w:t>
            </w:r>
            <w:r w:rsidRPr="00290026">
              <w:rPr>
                <w:rFonts w:ascii="Times New Roman" w:hAnsi="Times New Roman" w:cs="Times New Roman"/>
              </w:rPr>
              <w:t xml:space="preserve"> изискването на чл. 54, ал. </w:t>
            </w:r>
            <w:r w:rsidR="00246A36">
              <w:rPr>
                <w:rFonts w:ascii="Times New Roman" w:hAnsi="Times New Roman" w:cs="Times New Roman"/>
              </w:rPr>
              <w:t>1</w:t>
            </w:r>
            <w:r w:rsidRPr="00290026">
              <w:rPr>
                <w:rFonts w:ascii="Times New Roman" w:hAnsi="Times New Roman" w:cs="Times New Roman"/>
              </w:rPr>
              <w:t>, т. 3 от ЗОП.</w:t>
            </w:r>
            <w:r w:rsidR="002E3FAD" w:rsidRPr="00290026">
              <w:rPr>
                <w:rFonts w:ascii="Times New Roman" w:hAnsi="Times New Roman" w:cs="Times New Roman"/>
              </w:rPr>
              <w:t xml:space="preserve"> </w:t>
            </w:r>
          </w:p>
        </w:tc>
      </w:tr>
    </w:tbl>
    <w:p w:rsidR="00F74842" w:rsidRPr="001309B9" w:rsidRDefault="00F74842" w:rsidP="00F74842">
      <w:pPr>
        <w:pStyle w:val="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a9"/>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1"/>
        <w:rPr>
          <w:sz w:val="22"/>
          <w:szCs w:val="22"/>
        </w:rPr>
      </w:pPr>
      <w:bookmarkStart w:id="17" w:name="_Toc505614651"/>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5479F0" w:rsidRDefault="007A32E9" w:rsidP="00781619">
            <w:pPr>
              <w:jc w:val="both"/>
              <w:rPr>
                <w:rFonts w:ascii="Times New Roman" w:hAnsi="Times New Roman" w:cs="Times New Roman"/>
              </w:rPr>
            </w:pPr>
            <w:r w:rsidRPr="005479F0">
              <w:rPr>
                <w:rFonts w:ascii="Times New Roman" w:hAnsi="Times New Roman" w:cs="Times New Roman"/>
              </w:rPr>
              <w:t>По настоящите Условия за кандидатстване се предоставя безвъзмездна финансова помощ за следн</w:t>
            </w:r>
            <w:r w:rsidR="00B16FA6">
              <w:rPr>
                <w:rFonts w:ascii="Times New Roman" w:hAnsi="Times New Roman" w:cs="Times New Roman"/>
              </w:rPr>
              <w:t>ата</w:t>
            </w:r>
            <w:r w:rsidRPr="005479F0">
              <w:rPr>
                <w:rFonts w:ascii="Times New Roman" w:hAnsi="Times New Roman" w:cs="Times New Roman"/>
              </w:rPr>
              <w:t xml:space="preserve"> допустим</w:t>
            </w:r>
            <w:r w:rsidR="00B16FA6">
              <w:rPr>
                <w:rFonts w:ascii="Times New Roman" w:hAnsi="Times New Roman" w:cs="Times New Roman"/>
              </w:rPr>
              <w:t>а</w:t>
            </w:r>
            <w:r w:rsidRPr="005479F0">
              <w:rPr>
                <w:rFonts w:ascii="Times New Roman" w:hAnsi="Times New Roman" w:cs="Times New Roman"/>
              </w:rPr>
              <w:t xml:space="preserve"> за подпомагане дейност</w:t>
            </w:r>
            <w:r w:rsidR="00B16FA6">
              <w:rPr>
                <w:rFonts w:ascii="Times New Roman" w:hAnsi="Times New Roman" w:cs="Times New Roman"/>
              </w:rPr>
              <w:t xml:space="preserve"> </w:t>
            </w:r>
            <w:r w:rsidR="00A650FF">
              <w:rPr>
                <w:rFonts w:ascii="Times New Roman" w:hAnsi="Times New Roman" w:cs="Times New Roman"/>
              </w:rPr>
              <w:t>„</w:t>
            </w:r>
            <w:r w:rsidRPr="005479F0">
              <w:rPr>
                <w:rFonts w:ascii="Times New Roman" w:hAnsi="Times New Roman" w:cs="Times New Roman"/>
              </w:rPr>
              <w:t>Строителство, реконструкция и/или рехабилитация на нови и съществуващи улици и тротоари и съоръженията и принадлежностите към тях</w:t>
            </w:r>
            <w:r w:rsidR="00A650FF">
              <w:rPr>
                <w:rFonts w:ascii="Times New Roman" w:hAnsi="Times New Roman" w:cs="Times New Roman"/>
              </w:rPr>
              <w:t>“</w:t>
            </w:r>
            <w:r w:rsidR="00B16FA6">
              <w:rPr>
                <w:rFonts w:ascii="Times New Roman" w:hAnsi="Times New Roman" w:cs="Times New Roman"/>
              </w:rPr>
              <w:t>.</w:t>
            </w:r>
          </w:p>
          <w:p w:rsidR="007A32E9" w:rsidRDefault="007A32E9" w:rsidP="00781619"/>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006F6A9E">
              <w:rPr>
                <w:rFonts w:ascii="Times New Roman" w:hAnsi="Times New Roman" w:cs="Times New Roman"/>
                <w:b/>
              </w:rPr>
              <w:t>Подпомагат се проекти</w:t>
            </w:r>
            <w:r w:rsidRPr="006A3055">
              <w:rPr>
                <w:rFonts w:ascii="Times New Roman" w:hAnsi="Times New Roman" w:cs="Times New Roman"/>
                <w:b/>
              </w:rPr>
              <w:t>:</w:t>
            </w:r>
          </w:p>
          <w:p w:rsidR="00F93FE8" w:rsidRPr="00355296" w:rsidRDefault="00F93FE8" w:rsidP="00F93FE8">
            <w:pPr>
              <w:jc w:val="both"/>
              <w:rPr>
                <w:rFonts w:ascii="Times New Roman" w:hAnsi="Times New Roman" w:cs="Times New Roman"/>
              </w:rPr>
            </w:pPr>
            <w:r w:rsidRPr="00F93FE8">
              <w:rPr>
                <w:rFonts w:ascii="Times New Roman" w:hAnsi="Times New Roman" w:cs="Times New Roman"/>
              </w:rPr>
              <w:t xml:space="preserve">1. Подпомагат се проекти, които се осъществяват на територията на общините от селските райони на Република България, посочени в </w:t>
            </w:r>
            <w:r w:rsidRPr="00355296">
              <w:rPr>
                <w:rFonts w:ascii="Times New Roman" w:hAnsi="Times New Roman" w:cs="Times New Roman"/>
              </w:rPr>
              <w:t>Приложение № 1.</w:t>
            </w:r>
          </w:p>
          <w:p w:rsidR="00F93FE8" w:rsidRPr="00F93FE8" w:rsidRDefault="00F93FE8" w:rsidP="00F93FE8">
            <w:pPr>
              <w:rPr>
                <w:rFonts w:ascii="Times New Roman" w:eastAsia="Times New Roman" w:hAnsi="Times New Roman" w:cs="Times New Roman"/>
                <w:color w:val="000000"/>
                <w:lang w:eastAsia="bg-BG"/>
              </w:rPr>
            </w:pPr>
            <w:r w:rsidRPr="00355296">
              <w:rPr>
                <w:rFonts w:ascii="Times New Roman" w:hAnsi="Times New Roman" w:cs="Times New Roman"/>
              </w:rPr>
              <w:t xml:space="preserve">2. </w:t>
            </w:r>
            <w:r w:rsidRPr="00355296">
              <w:rPr>
                <w:rFonts w:ascii="Times New Roman" w:eastAsia="Times New Roman" w:hAnsi="Times New Roman" w:cs="Times New Roman"/>
                <w:color w:val="000000"/>
                <w:lang w:eastAsia="bg-BG"/>
              </w:rPr>
              <w:t>Проектите се подпомагат, ако:</w:t>
            </w:r>
          </w:p>
          <w:p w:rsidR="00F93FE8" w:rsidRP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Pr="00F93FE8">
              <w:rPr>
                <w:rFonts w:ascii="Times New Roman" w:eastAsia="Times New Roman" w:hAnsi="Times New Roman" w:cs="Times New Roman"/>
                <w:color w:val="000000"/>
                <w:lang w:eastAsia="bg-BG"/>
              </w:rPr>
              <w:t>1. дейност</w:t>
            </w:r>
            <w:r w:rsidR="00B16FA6">
              <w:rPr>
                <w:rFonts w:ascii="Times New Roman" w:eastAsia="Times New Roman" w:hAnsi="Times New Roman" w:cs="Times New Roman"/>
                <w:color w:val="000000"/>
                <w:lang w:eastAsia="bg-BG"/>
              </w:rPr>
              <w:t>та</w:t>
            </w:r>
            <w:r w:rsidRPr="00F93FE8">
              <w:rPr>
                <w:rFonts w:ascii="Times New Roman" w:eastAsia="Times New Roman" w:hAnsi="Times New Roman" w:cs="Times New Roman"/>
                <w:color w:val="000000"/>
                <w:lang w:eastAsia="bg-BG"/>
              </w:rPr>
              <w:t>, включен</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в проект</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съответства на приоритетите на общинския план за развитие на съответната община, удостоверено с решение на общинския съвет;</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proofErr w:type="spellStart"/>
            <w:r w:rsidRPr="00F93FE8">
              <w:rPr>
                <w:rFonts w:ascii="Times New Roman" w:eastAsia="Times New Roman" w:hAnsi="Times New Roman" w:cs="Times New Roman"/>
                <w:color w:val="000000"/>
                <w:lang w:eastAsia="bg-BG"/>
              </w:rPr>
              <w:t>2</w:t>
            </w:r>
            <w:proofErr w:type="spellEnd"/>
            <w:r w:rsidRPr="00F93FE8">
              <w:rPr>
                <w:rFonts w:ascii="Times New Roman" w:eastAsia="Times New Roman" w:hAnsi="Times New Roman" w:cs="Times New Roman"/>
                <w:color w:val="000000"/>
                <w:lang w:eastAsia="bg-BG"/>
              </w:rPr>
              <w:t>. при наличие на одобрена стратегия за Водено от общностите местно развитие дейност</w:t>
            </w:r>
            <w:r w:rsidR="00B16FA6">
              <w:rPr>
                <w:rFonts w:ascii="Times New Roman" w:eastAsia="Times New Roman" w:hAnsi="Times New Roman" w:cs="Times New Roman"/>
                <w:color w:val="000000"/>
                <w:lang w:eastAsia="bg-BG"/>
              </w:rPr>
              <w:t>та</w:t>
            </w:r>
            <w:r w:rsidRPr="00F93FE8">
              <w:rPr>
                <w:rFonts w:ascii="Times New Roman" w:eastAsia="Times New Roman" w:hAnsi="Times New Roman" w:cs="Times New Roman"/>
                <w:color w:val="000000"/>
                <w:lang w:eastAsia="bg-BG"/>
              </w:rPr>
              <w:t>, включен</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в проект</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с които ще се кандидатства по т</w:t>
            </w:r>
            <w:r>
              <w:rPr>
                <w:rFonts w:ascii="Times New Roman" w:eastAsia="Times New Roman" w:hAnsi="Times New Roman" w:cs="Times New Roman"/>
                <w:color w:val="000000"/>
                <w:lang w:eastAsia="bg-BG"/>
              </w:rPr>
              <w:t>ези Условия за кандидатстване</w:t>
            </w:r>
            <w:r w:rsidR="00B16FA6">
              <w:rPr>
                <w:rFonts w:ascii="Times New Roman" w:eastAsia="Times New Roman" w:hAnsi="Times New Roman" w:cs="Times New Roman"/>
                <w:color w:val="000000"/>
                <w:lang w:eastAsia="bg-BG"/>
              </w:rPr>
              <w:t xml:space="preserve"> е</w:t>
            </w:r>
            <w:r w:rsidRPr="00F93FE8">
              <w:rPr>
                <w:rFonts w:ascii="Times New Roman" w:eastAsia="Times New Roman" w:hAnsi="Times New Roman" w:cs="Times New Roman"/>
                <w:color w:val="000000"/>
                <w:lang w:eastAsia="bg-BG"/>
              </w:rPr>
              <w:t xml:space="preserve"> съгласуван</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w:t>
            </w:r>
            <w:r w:rsidR="0072231D">
              <w:rPr>
                <w:rFonts w:ascii="Times New Roman" w:eastAsia="Times New Roman" w:hAnsi="Times New Roman" w:cs="Times New Roman"/>
                <w:color w:val="000000"/>
                <w:lang w:eastAsia="bg-BG"/>
              </w:rPr>
              <w:t xml:space="preserve">с </w:t>
            </w:r>
            <w:r w:rsidR="0072231D" w:rsidRPr="00F93FE8">
              <w:rPr>
                <w:rFonts w:ascii="Times New Roman" w:eastAsia="Times New Roman" w:hAnsi="Times New Roman" w:cs="Times New Roman"/>
                <w:color w:val="000000"/>
                <w:lang w:eastAsia="bg-BG"/>
              </w:rPr>
              <w:t>председателя на колективния управителен орган на местната инициативна група и/или местна инициативна рибарска група</w:t>
            </w:r>
            <w:r w:rsidRPr="00F93FE8">
              <w:rPr>
                <w:rFonts w:ascii="Times New Roman" w:eastAsia="Times New Roman" w:hAnsi="Times New Roman" w:cs="Times New Roman"/>
                <w:color w:val="000000"/>
                <w:lang w:eastAsia="bg-BG"/>
              </w:rPr>
              <w:t>,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r w:rsidR="0072231D">
              <w:rPr>
                <w:rFonts w:ascii="Times New Roman" w:eastAsia="Times New Roman" w:hAnsi="Times New Roman" w:cs="Times New Roman"/>
                <w:color w:val="000000"/>
                <w:lang w:eastAsia="bg-BG"/>
              </w:rPr>
              <w:t>, че съответства на стратегията</w:t>
            </w:r>
            <w:r w:rsidRPr="00F93FE8">
              <w:rPr>
                <w:rFonts w:ascii="Times New Roman" w:eastAsia="Times New Roman" w:hAnsi="Times New Roman" w:cs="Times New Roman"/>
                <w:color w:val="000000"/>
                <w:lang w:eastAsia="bg-BG"/>
              </w:rPr>
              <w:t>.</w:t>
            </w:r>
          </w:p>
          <w:p w:rsidR="00F93FE8" w:rsidRDefault="00F93FE8" w:rsidP="00F93FE8">
            <w:pPr>
              <w:jc w:val="both"/>
              <w:rPr>
                <w:rFonts w:ascii="Times New Roman" w:eastAsia="Times New Roman" w:hAnsi="Times New Roman" w:cs="Times New Roman"/>
                <w:color w:val="000000"/>
                <w:lang w:eastAsia="bg-BG"/>
              </w:rPr>
            </w:pPr>
            <w:r w:rsidRPr="00B16FA6">
              <w:rPr>
                <w:rFonts w:ascii="Times New Roman" w:eastAsia="Times New Roman" w:hAnsi="Times New Roman" w:cs="Times New Roman"/>
                <w:color w:val="000000"/>
                <w:lang w:eastAsia="bg-BG"/>
              </w:rPr>
              <w:t xml:space="preserve">3. </w:t>
            </w:r>
            <w:r w:rsidRPr="00630360">
              <w:rPr>
                <w:rFonts w:ascii="Times New Roman" w:eastAsia="Times New Roman" w:hAnsi="Times New Roman" w:cs="Times New Roman"/>
                <w:color w:val="000000"/>
                <w:lang w:eastAsia="bg-BG"/>
              </w:rPr>
              <w:t xml:space="preserve">Подпомагат се проекти, за които са проведени </w:t>
            </w:r>
            <w:proofErr w:type="spellStart"/>
            <w:r w:rsidRPr="00630360">
              <w:rPr>
                <w:rFonts w:ascii="Times New Roman" w:eastAsia="Times New Roman" w:hAnsi="Times New Roman" w:cs="Times New Roman"/>
                <w:color w:val="000000"/>
                <w:lang w:eastAsia="bg-BG"/>
              </w:rPr>
              <w:t>съгласувателните</w:t>
            </w:r>
            <w:proofErr w:type="spellEnd"/>
            <w:r w:rsidRPr="00630360">
              <w:rPr>
                <w:rFonts w:ascii="Times New Roman" w:eastAsia="Times New Roman" w:hAnsi="Times New Roman" w:cs="Times New Roman"/>
                <w:color w:val="000000"/>
                <w:lang w:eastAsia="bg-BG"/>
              </w:rPr>
              <w:t xml:space="preserve"> процедури по реда на </w:t>
            </w:r>
            <w:hyperlink r:id="rId22" w:history="1">
              <w:r w:rsidRPr="00630360">
                <w:rPr>
                  <w:rFonts w:ascii="Times New Roman" w:eastAsia="Times New Roman" w:hAnsi="Times New Roman" w:cs="Times New Roman"/>
                  <w:color w:val="000000"/>
                  <w:lang w:eastAsia="bg-BG"/>
                </w:rPr>
                <w:t>Закона за опазване на околната среда</w:t>
              </w:r>
            </w:hyperlink>
            <w:r w:rsidRPr="00B16FA6">
              <w:rPr>
                <w:rFonts w:ascii="Times New Roman" w:eastAsia="Times New Roman" w:hAnsi="Times New Roman" w:cs="Times New Roman"/>
                <w:color w:val="000000"/>
                <w:lang w:eastAsia="bg-BG"/>
              </w:rPr>
              <w:t xml:space="preserve">, </w:t>
            </w:r>
            <w:hyperlink r:id="rId23" w:history="1">
              <w:r w:rsidRPr="00630360">
                <w:rPr>
                  <w:rFonts w:ascii="Times New Roman" w:eastAsia="Times New Roman" w:hAnsi="Times New Roman" w:cs="Times New Roman"/>
                  <w:color w:val="000000"/>
                  <w:lang w:eastAsia="bg-BG"/>
                </w:rPr>
                <w:t>Закона за защитените територии</w:t>
              </w:r>
            </w:hyperlink>
            <w:r w:rsidRPr="00B16FA6">
              <w:rPr>
                <w:rFonts w:ascii="Times New Roman" w:eastAsia="Times New Roman" w:hAnsi="Times New Roman" w:cs="Times New Roman"/>
                <w:color w:val="000000"/>
                <w:lang w:eastAsia="bg-BG"/>
              </w:rPr>
              <w:t xml:space="preserve"> и/или </w:t>
            </w:r>
            <w:hyperlink r:id="rId24" w:history="1">
              <w:r w:rsidRPr="00630360">
                <w:rPr>
                  <w:rFonts w:ascii="Times New Roman" w:eastAsia="Times New Roman" w:hAnsi="Times New Roman" w:cs="Times New Roman"/>
                  <w:color w:val="000000"/>
                  <w:lang w:eastAsia="bg-BG"/>
                </w:rPr>
                <w:t>Закона за биологичното разнообразие</w:t>
              </w:r>
            </w:hyperlink>
            <w:r w:rsidRPr="00B16FA6">
              <w:rPr>
                <w:rFonts w:ascii="Times New Roman" w:eastAsia="Times New Roman" w:hAnsi="Times New Roman" w:cs="Times New Roman"/>
                <w:color w:val="000000"/>
                <w:lang w:eastAsia="bg-BG"/>
              </w:rPr>
              <w:t xml:space="preserve"> със съответния компетентен орган по околна среда и по реда на </w:t>
            </w:r>
            <w:hyperlink r:id="rId25" w:history="1">
              <w:r w:rsidRPr="00630360">
                <w:rPr>
                  <w:rFonts w:ascii="Times New Roman" w:eastAsia="Times New Roman" w:hAnsi="Times New Roman" w:cs="Times New Roman"/>
                  <w:color w:val="000000"/>
                  <w:lang w:eastAsia="bg-BG"/>
                </w:rPr>
                <w:t>Закона за културното наследство</w:t>
              </w:r>
            </w:hyperlink>
            <w:r w:rsidRPr="00B16FA6">
              <w:rPr>
                <w:rFonts w:ascii="Times New Roman" w:eastAsia="Times New Roman" w:hAnsi="Times New Roman" w:cs="Times New Roman"/>
                <w:color w:val="000000"/>
                <w:lang w:eastAsia="bg-BG"/>
              </w:rPr>
              <w:t xml:space="preserve"> </w:t>
            </w:r>
            <w:r w:rsidR="00D646EA" w:rsidRPr="00630360">
              <w:rPr>
                <w:rFonts w:ascii="Times New Roman" w:eastAsia="Times New Roman" w:hAnsi="Times New Roman" w:cs="Times New Roman"/>
                <w:color w:val="000000"/>
                <w:lang w:eastAsia="bg-BG"/>
              </w:rPr>
              <w:t xml:space="preserve">(ЗКН) </w:t>
            </w:r>
            <w:r w:rsidRPr="00630360">
              <w:rPr>
                <w:rFonts w:ascii="Times New Roman" w:eastAsia="Times New Roman" w:hAnsi="Times New Roman" w:cs="Times New Roman"/>
                <w:color w:val="000000"/>
                <w:lang w:eastAsia="bg-BG"/>
              </w:rPr>
              <w:t>с Министерството на културата за защитените територии за опазване на недвижимото културно наследство.</w:t>
            </w:r>
          </w:p>
          <w:p w:rsidR="00F93FE8" w:rsidRPr="00DB1CF0" w:rsidRDefault="00F93FE8" w:rsidP="00F93FE8">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 xml:space="preserve">4. </w:t>
            </w:r>
            <w:r w:rsidR="006C0353" w:rsidRPr="00DB1CF0">
              <w:rPr>
                <w:rFonts w:ascii="Times New Roman" w:eastAsia="Times New Roman" w:hAnsi="Times New Roman" w:cs="Times New Roman"/>
                <w:color w:val="000000"/>
                <w:lang w:eastAsia="bg-BG"/>
              </w:rPr>
              <w:t xml:space="preserve">Подпомагат се проекти, които съдържат анализ за социални-икономическите ползи за развитието на селския район </w:t>
            </w:r>
            <w:r w:rsidR="00DB1CF0" w:rsidRPr="00DB1CF0">
              <w:rPr>
                <w:rFonts w:ascii="Times New Roman" w:hAnsi="Times New Roman" w:cs="Times New Roman"/>
              </w:rPr>
              <w:t>и устойчивостта</w:t>
            </w:r>
            <w:r w:rsidR="00DB1CF0" w:rsidRPr="00DB1CF0">
              <w:rPr>
                <w:rFonts w:ascii="Times New Roman" w:eastAsia="Times New Roman" w:hAnsi="Times New Roman" w:cs="Times New Roman"/>
                <w:color w:val="000000"/>
                <w:lang w:eastAsia="bg-BG"/>
              </w:rPr>
              <w:t xml:space="preserve"> на</w:t>
            </w:r>
            <w:r w:rsidR="006C0353" w:rsidRPr="00DB1CF0">
              <w:rPr>
                <w:rFonts w:ascii="Times New Roman" w:eastAsia="Times New Roman" w:hAnsi="Times New Roman" w:cs="Times New Roman"/>
                <w:color w:val="000000"/>
                <w:lang w:eastAsia="bg-BG"/>
              </w:rPr>
              <w:t xml:space="preserve"> инвестицията, съгласно </w:t>
            </w:r>
            <w:r w:rsidR="006C0353" w:rsidRPr="00355296">
              <w:rPr>
                <w:rFonts w:ascii="Times New Roman" w:eastAsia="Times New Roman" w:hAnsi="Times New Roman" w:cs="Times New Roman"/>
                <w:color w:val="000000"/>
                <w:lang w:eastAsia="bg-BG"/>
              </w:rPr>
              <w:t xml:space="preserve">Приложение № </w:t>
            </w:r>
            <w:r w:rsidR="00FF676F" w:rsidRPr="00355296">
              <w:rPr>
                <w:rFonts w:ascii="Times New Roman" w:eastAsia="Times New Roman" w:hAnsi="Times New Roman" w:cs="Times New Roman"/>
                <w:color w:val="000000"/>
                <w:lang w:eastAsia="bg-BG"/>
              </w:rPr>
              <w:t>3</w:t>
            </w:r>
            <w:r w:rsidR="006C0353" w:rsidRPr="00355296">
              <w:rPr>
                <w:rFonts w:ascii="Times New Roman" w:eastAsia="Times New Roman" w:hAnsi="Times New Roman" w:cs="Times New Roman"/>
                <w:color w:val="000000"/>
                <w:lang w:eastAsia="bg-BG"/>
              </w:rPr>
              <w:t>.</w:t>
            </w:r>
            <w:r w:rsidR="006C0353" w:rsidRPr="00DB1CF0">
              <w:rPr>
                <w:rFonts w:ascii="Times New Roman" w:eastAsia="Times New Roman" w:hAnsi="Times New Roman" w:cs="Times New Roman"/>
                <w:color w:val="000000"/>
                <w:lang w:eastAsia="bg-BG"/>
              </w:rPr>
              <w:t xml:space="preserve"> </w:t>
            </w:r>
          </w:p>
          <w:p w:rsidR="00781619" w:rsidRPr="00781619" w:rsidRDefault="00781619">
            <w:pPr>
              <w:jc w:val="both"/>
              <w:rPr>
                <w:rFonts w:ascii="Times New Roman" w:hAnsi="Times New Roman" w:cs="Times New Roman"/>
              </w:rPr>
            </w:pPr>
            <w:r w:rsidRPr="00DB1CF0">
              <w:rPr>
                <w:rFonts w:ascii="Times New Roman" w:eastAsia="Times New Roman" w:hAnsi="Times New Roman" w:cs="Times New Roman"/>
                <w:color w:val="000000"/>
                <w:lang w:eastAsia="bg-BG"/>
              </w:rPr>
              <w:t xml:space="preserve">5. </w:t>
            </w:r>
            <w:r w:rsidRPr="00DB1CF0">
              <w:rPr>
                <w:rFonts w:ascii="Times New Roman" w:hAnsi="Times New Roman" w:cs="Times New Roman"/>
              </w:rPr>
              <w:t>Проектите се изпълняват върху имот – собственост на кандидата</w:t>
            </w:r>
            <w:r w:rsidR="00976125">
              <w:rPr>
                <w:rFonts w:ascii="Times New Roman" w:hAnsi="Times New Roman" w:cs="Times New Roman"/>
              </w:rPr>
              <w:t>.</w:t>
            </w:r>
          </w:p>
          <w:p w:rsidR="00781619" w:rsidRPr="00336963" w:rsidRDefault="006C71E5" w:rsidP="006C71E5">
            <w:pPr>
              <w:jc w:val="both"/>
              <w:rPr>
                <w:rFonts w:ascii="Times New Roman" w:hAnsi="Times New Roman" w:cs="Times New Roman"/>
              </w:rPr>
            </w:pPr>
            <w:r w:rsidRPr="00336963">
              <w:rPr>
                <w:rFonts w:ascii="Times New Roman" w:hAnsi="Times New Roman" w:cs="Times New Roman"/>
              </w:rPr>
              <w:t>6.</w:t>
            </w:r>
            <w:r w:rsidR="006E33C6">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се прилагат:</w:t>
            </w:r>
          </w:p>
          <w:p w:rsidR="00781619" w:rsidRPr="00336963" w:rsidRDefault="00355296" w:rsidP="00655FA5">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277ADF">
              <w:rPr>
                <w:rFonts w:ascii="Times New Roman" w:hAnsi="Times New Roman" w:cs="Times New Roman"/>
              </w:rPr>
              <w:t>1</w:t>
            </w:r>
            <w:r>
              <w:rPr>
                <w:rFonts w:ascii="Times New Roman" w:hAnsi="Times New Roman" w:cs="Times New Roman"/>
              </w:rPr>
              <w:t>.</w:t>
            </w:r>
            <w:r w:rsidR="00655FA5" w:rsidRPr="00336963">
              <w:rPr>
                <w:rFonts w:ascii="Times New Roman" w:hAnsi="Times New Roman" w:cs="Times New Roman"/>
              </w:rPr>
              <w:t xml:space="preserve"> </w:t>
            </w:r>
            <w:r w:rsidR="00781619" w:rsidRPr="00336963">
              <w:rPr>
                <w:rFonts w:ascii="Times New Roman" w:hAnsi="Times New Roman" w:cs="Times New Roman"/>
              </w:rPr>
              <w:t>одобрен инвестицио</w:t>
            </w:r>
            <w:r w:rsidR="00655FA5" w:rsidRPr="00336963">
              <w:rPr>
                <w:rFonts w:ascii="Times New Roman" w:hAnsi="Times New Roman" w:cs="Times New Roman"/>
              </w:rPr>
              <w:t>нен проект, изработен във фаза „</w:t>
            </w:r>
            <w:r w:rsidR="00781619" w:rsidRPr="00336963">
              <w:rPr>
                <w:rFonts w:ascii="Times New Roman" w:hAnsi="Times New Roman" w:cs="Times New Roman"/>
              </w:rPr>
              <w:t>Технически проект</w:t>
            </w:r>
            <w:r w:rsidR="00655FA5" w:rsidRPr="00336963">
              <w:rPr>
                <w:rFonts w:ascii="Times New Roman" w:hAnsi="Times New Roman" w:cs="Times New Roman"/>
              </w:rPr>
              <w:t>” или „</w:t>
            </w:r>
            <w:r w:rsidR="00781619" w:rsidRPr="00336963">
              <w:rPr>
                <w:rFonts w:ascii="Times New Roman" w:hAnsi="Times New Roman" w:cs="Times New Roman"/>
              </w:rPr>
              <w:t>Работен проект</w:t>
            </w:r>
            <w:r w:rsidR="00655FA5" w:rsidRPr="00336963">
              <w:rPr>
                <w:rFonts w:ascii="Times New Roman" w:hAnsi="Times New Roman" w:cs="Times New Roman"/>
              </w:rPr>
              <w:t>”</w:t>
            </w:r>
            <w:r w:rsidR="00781619" w:rsidRPr="00336963">
              <w:rPr>
                <w:rFonts w:ascii="Times New Roman" w:hAnsi="Times New Roman" w:cs="Times New Roman"/>
              </w:rPr>
              <w:t xml:space="preserve"> в съответствие с изискванията на З</w:t>
            </w:r>
            <w:r w:rsidR="00655FA5" w:rsidRPr="00336963">
              <w:rPr>
                <w:rFonts w:ascii="Times New Roman" w:hAnsi="Times New Roman" w:cs="Times New Roman"/>
              </w:rPr>
              <w:t>УТ</w:t>
            </w:r>
            <w:r w:rsidR="00781619" w:rsidRPr="00336963">
              <w:rPr>
                <w:rFonts w:ascii="Times New Roman" w:hAnsi="Times New Roman" w:cs="Times New Roman"/>
              </w:rPr>
              <w:t xml:space="preserve"> и Наредба № 4 от 2001 г. за обхвата и съдържанието на инвестиционните проекти (ДВ, бр. 51 от 2001 г</w:t>
            </w:r>
            <w:r w:rsidR="00781619" w:rsidRPr="007F7F69">
              <w:rPr>
                <w:rFonts w:ascii="Times New Roman" w:hAnsi="Times New Roman" w:cs="Times New Roman"/>
              </w:rPr>
              <w:t>.)</w:t>
            </w:r>
            <w:r w:rsidR="007F7F69" w:rsidRPr="00DA448C">
              <w:rPr>
                <w:rFonts w:ascii="Times New Roman" w:hAnsi="Times New Roman" w:cs="Times New Roman"/>
              </w:rPr>
              <w:t xml:space="preserve"> </w:t>
            </w:r>
            <w:r w:rsidR="005B3ACD">
              <w:rPr>
                <w:rFonts w:ascii="Times New Roman" w:hAnsi="Times New Roman" w:cs="Times New Roman"/>
              </w:rPr>
              <w:t>(</w:t>
            </w:r>
            <w:r w:rsidR="005B3ACD" w:rsidRPr="00336963">
              <w:rPr>
                <w:rFonts w:ascii="Times New Roman" w:hAnsi="Times New Roman" w:cs="Times New Roman"/>
              </w:rPr>
              <w:t>Наредба № 4 от 2001 г</w:t>
            </w:r>
            <w:r w:rsidR="005B3ACD" w:rsidRPr="00630360">
              <w:rPr>
                <w:rFonts w:ascii="Times New Roman" w:hAnsi="Times New Roman" w:cs="Times New Roman"/>
              </w:rPr>
              <w:t xml:space="preserve">.) </w:t>
            </w:r>
            <w:r w:rsidR="007F7F69" w:rsidRPr="00DA448C">
              <w:rPr>
                <w:rFonts w:ascii="Times New Roman" w:hAnsi="Times New Roman" w:cs="Times New Roman"/>
              </w:rPr>
              <w:t xml:space="preserve">и техническите </w:t>
            </w:r>
            <w:r w:rsidR="007F7F69" w:rsidRPr="00DA448C">
              <w:rPr>
                <w:rFonts w:ascii="Times New Roman" w:hAnsi="Times New Roman" w:cs="Times New Roman"/>
                <w:bdr w:val="none" w:sz="0" w:space="0" w:color="auto" w:frame="1"/>
                <w:shd w:val="clear" w:color="auto" w:fill="FFFFFF"/>
              </w:rPr>
              <w:t>спецификации</w:t>
            </w:r>
            <w:r w:rsidR="007F7F69" w:rsidRPr="00DA448C">
              <w:rPr>
                <w:rFonts w:ascii="Times New Roman" w:hAnsi="Times New Roman" w:cs="Times New Roman"/>
              </w:rPr>
              <w:t xml:space="preserve"> на </w:t>
            </w:r>
            <w:r w:rsidR="00E410BE" w:rsidRPr="00DA448C">
              <w:rPr>
                <w:rFonts w:ascii="Times New Roman" w:hAnsi="Times New Roman" w:cs="Times New Roman"/>
              </w:rPr>
              <w:t>съоръженията</w:t>
            </w:r>
            <w:r w:rsidR="007F7F69" w:rsidRPr="00DA448C">
              <w:rPr>
                <w:rFonts w:ascii="Times New Roman" w:hAnsi="Times New Roman" w:cs="Times New Roman"/>
              </w:rPr>
              <w:t xml:space="preserve"> и/или обзавеждането, включени в проекта</w:t>
            </w:r>
            <w:r w:rsidR="00781619" w:rsidRPr="00E410BE">
              <w:rPr>
                <w:rFonts w:ascii="Times New Roman" w:hAnsi="Times New Roman" w:cs="Times New Roman"/>
              </w:rPr>
              <w:t>;</w:t>
            </w:r>
          </w:p>
          <w:p w:rsidR="00781619" w:rsidRPr="00336963" w:rsidRDefault="00355296"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277ADF">
              <w:rPr>
                <w:rFonts w:ascii="Times New Roman" w:hAnsi="Times New Roman" w:cs="Times New Roman"/>
              </w:rPr>
              <w:t>2</w:t>
            </w:r>
            <w:r>
              <w:rPr>
                <w:rFonts w:ascii="Times New Roman" w:hAnsi="Times New Roman" w:cs="Times New Roman"/>
              </w:rPr>
              <w:t>.</w:t>
            </w:r>
            <w:r w:rsidR="00336963" w:rsidRPr="00336963">
              <w:rPr>
                <w:rFonts w:ascii="Times New Roman" w:hAnsi="Times New Roman" w:cs="Times New Roman"/>
              </w:rPr>
              <w:t xml:space="preserve"> </w:t>
            </w:r>
            <w:r w:rsidR="00781619" w:rsidRPr="00336963">
              <w:rPr>
                <w:rFonts w:ascii="Times New Roman" w:hAnsi="Times New Roman" w:cs="Times New Roman"/>
              </w:rPr>
              <w:t>подробни количествени сметки, които са заверени от правоспособно лице;</w:t>
            </w:r>
          </w:p>
          <w:p w:rsidR="00781619" w:rsidRPr="00336963" w:rsidRDefault="00355296"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277ADF">
              <w:rPr>
                <w:rFonts w:ascii="Times New Roman" w:hAnsi="Times New Roman" w:cs="Times New Roman"/>
              </w:rPr>
              <w:t>3</w:t>
            </w:r>
            <w:r>
              <w:rPr>
                <w:rFonts w:ascii="Times New Roman" w:hAnsi="Times New Roman" w:cs="Times New Roman"/>
              </w:rPr>
              <w:t>.</w:t>
            </w:r>
            <w:r w:rsidR="00781619" w:rsidRPr="00336963">
              <w:rPr>
                <w:rFonts w:ascii="Times New Roman" w:hAnsi="Times New Roman" w:cs="Times New Roman"/>
              </w:rPr>
              <w:t xml:space="preserve"> разрешение за строеж</w:t>
            </w:r>
            <w:r w:rsidR="00781619" w:rsidRPr="00E410BE">
              <w:rPr>
                <w:rFonts w:ascii="Times New Roman" w:hAnsi="Times New Roman" w:cs="Times New Roman"/>
              </w:rPr>
              <w:t>, когато издаването му се изисква съгласно З</w:t>
            </w:r>
            <w:r w:rsidR="00336963" w:rsidRPr="00E410BE">
              <w:rPr>
                <w:rFonts w:ascii="Times New Roman" w:hAnsi="Times New Roman" w:cs="Times New Roman"/>
              </w:rPr>
              <w:t>УТ</w:t>
            </w:r>
            <w:r w:rsidR="00781619" w:rsidRPr="00E410BE">
              <w:rPr>
                <w:rFonts w:ascii="Times New Roman" w:hAnsi="Times New Roman" w:cs="Times New Roman"/>
              </w:rPr>
              <w:t>;</w:t>
            </w:r>
          </w:p>
          <w:p w:rsidR="00781619" w:rsidRPr="00336963" w:rsidRDefault="006F6A9E"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B44C79">
              <w:rPr>
                <w:rFonts w:ascii="Times New Roman" w:hAnsi="Times New Roman" w:cs="Times New Roman"/>
              </w:rPr>
              <w:t>4</w:t>
            </w:r>
            <w:r w:rsidR="00C03FD3">
              <w:rPr>
                <w:rFonts w:ascii="Times New Roman" w:hAnsi="Times New Roman" w:cs="Times New Roman"/>
              </w:rPr>
              <w:t>.</w:t>
            </w:r>
            <w:r w:rsidR="00781619" w:rsidRPr="00336963">
              <w:rPr>
                <w:rFonts w:ascii="Times New Roman" w:hAnsi="Times New Roman" w:cs="Times New Roman"/>
              </w:rPr>
              <w:t xml:space="preserve"> </w:t>
            </w:r>
            <w:r w:rsidR="005675AC">
              <w:rPr>
                <w:rFonts w:ascii="Times New Roman" w:hAnsi="Times New Roman" w:cs="Times New Roman"/>
              </w:rPr>
              <w:t>подписани</w:t>
            </w:r>
            <w:r w:rsidR="00B16E2B">
              <w:rPr>
                <w:rFonts w:ascii="Times New Roman" w:hAnsi="Times New Roman" w:cs="Times New Roman"/>
              </w:rPr>
              <w:t xml:space="preserve"> </w:t>
            </w:r>
            <w:r w:rsidR="00781619" w:rsidRPr="00336963">
              <w:rPr>
                <w:rFonts w:ascii="Times New Roman" w:hAnsi="Times New Roman" w:cs="Times New Roman"/>
              </w:rPr>
              <w:t>подробни количествено-стойностни сметки.</w:t>
            </w:r>
          </w:p>
          <w:p w:rsidR="00781619" w:rsidRPr="00336963" w:rsidRDefault="00BE6707"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lastRenderedPageBreak/>
              <w:t>7</w:t>
            </w:r>
            <w:r w:rsidR="00336963" w:rsidRPr="00336963">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336963" w:rsidRDefault="00BE6707"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6F6A9E">
              <w:rPr>
                <w:rFonts w:ascii="Times New Roman" w:hAnsi="Times New Roman" w:cs="Times New Roman"/>
              </w:rPr>
              <w:t>.1.</w:t>
            </w:r>
            <w:r w:rsidR="00781619" w:rsidRPr="00336963">
              <w:rPr>
                <w:rFonts w:ascii="Times New Roman" w:hAnsi="Times New Roman" w:cs="Times New Roman"/>
              </w:rPr>
              <w:t xml:space="preserve"> документите по </w:t>
            </w:r>
            <w:r w:rsidR="00336963" w:rsidRPr="00336963">
              <w:rPr>
                <w:rFonts w:ascii="Times New Roman" w:hAnsi="Times New Roman" w:cs="Times New Roman"/>
              </w:rPr>
              <w:t>т. 6</w:t>
            </w:r>
            <w:r w:rsidR="00781619" w:rsidRPr="00336963">
              <w:rPr>
                <w:rFonts w:ascii="Times New Roman" w:hAnsi="Times New Roman" w:cs="Times New Roman"/>
              </w:rPr>
              <w:t>;</w:t>
            </w:r>
          </w:p>
          <w:p w:rsidR="00781619" w:rsidRPr="00336963" w:rsidRDefault="00BE6707"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6F6A9E">
              <w:rPr>
                <w:rFonts w:ascii="Times New Roman" w:hAnsi="Times New Roman" w:cs="Times New Roman"/>
              </w:rPr>
              <w:t>.</w:t>
            </w:r>
            <w:r w:rsidR="00B2111D">
              <w:rPr>
                <w:rFonts w:ascii="Times New Roman" w:hAnsi="Times New Roman" w:cs="Times New Roman"/>
              </w:rPr>
              <w:t>2</w:t>
            </w:r>
            <w:r w:rsidR="006F6A9E">
              <w:rPr>
                <w:rFonts w:ascii="Times New Roman" w:hAnsi="Times New Roman" w:cs="Times New Roman"/>
              </w:rPr>
              <w:t>.</w:t>
            </w:r>
            <w:r w:rsidR="00336963" w:rsidRPr="00336963">
              <w:rPr>
                <w:rFonts w:ascii="Times New Roman" w:hAnsi="Times New Roman" w:cs="Times New Roman"/>
              </w:rPr>
              <w:t xml:space="preserve"> </w:t>
            </w:r>
            <w:r w:rsidR="00781619" w:rsidRPr="00336963">
              <w:rPr>
                <w:rFonts w:ascii="Times New Roman" w:hAnsi="Times New Roman" w:cs="Times New Roman"/>
              </w:rPr>
              <w:t>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D646EA" w:rsidRPr="00E410BE" w:rsidRDefault="00BE6707" w:rsidP="00D646EA">
            <w:pPr>
              <w:jc w:val="both"/>
              <w:rPr>
                <w:rFonts w:ascii="Times New Roman" w:hAnsi="Times New Roman" w:cs="Times New Roman"/>
              </w:rPr>
            </w:pPr>
            <w:r>
              <w:rPr>
                <w:rFonts w:ascii="Times New Roman" w:eastAsia="Times New Roman" w:hAnsi="Times New Roman" w:cs="Times New Roman"/>
                <w:color w:val="000000"/>
                <w:lang w:eastAsia="bg-BG"/>
              </w:rPr>
              <w:t>8</w:t>
            </w:r>
            <w:r w:rsidR="00D646EA" w:rsidRPr="00E410BE">
              <w:rPr>
                <w:rFonts w:ascii="Times New Roman" w:eastAsia="Times New Roman" w:hAnsi="Times New Roman" w:cs="Times New Roman"/>
                <w:color w:val="000000"/>
                <w:lang w:eastAsia="bg-BG"/>
              </w:rPr>
              <w:t xml:space="preserve">. </w:t>
            </w:r>
            <w:r w:rsidR="00D646EA" w:rsidRPr="00E410BE">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Pr="00D646EA" w:rsidRDefault="00BE6707" w:rsidP="00D646E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D646EA" w:rsidRPr="00E410BE">
              <w:rPr>
                <w:rFonts w:ascii="Times New Roman" w:eastAsia="Times New Roman" w:hAnsi="Times New Roman" w:cs="Times New Roman"/>
                <w:color w:val="000000"/>
                <w:lang w:eastAsia="bg-BG"/>
              </w:rPr>
              <w:t xml:space="preserve">. </w:t>
            </w:r>
            <w:r w:rsidR="00D646EA" w:rsidRPr="00E410BE">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444492" w:rsidRPr="00444492" w:rsidRDefault="00444492" w:rsidP="00444492">
            <w:pPr>
              <w:jc w:val="both"/>
              <w:rPr>
                <w:rFonts w:ascii="Times New Roman" w:eastAsia="Times New Roman" w:hAnsi="Times New Roman" w:cs="Times New Roman"/>
                <w:color w:val="000000"/>
                <w:lang w:eastAsia="bg-BG"/>
              </w:rPr>
            </w:pPr>
            <w:r w:rsidRPr="00444492">
              <w:rPr>
                <w:rFonts w:ascii="Times New Roman" w:hAnsi="Times New Roman" w:cs="Times New Roman"/>
              </w:rPr>
              <w:t>1</w:t>
            </w:r>
            <w:r w:rsidR="00BE6707">
              <w:rPr>
                <w:rFonts w:ascii="Times New Roman" w:hAnsi="Times New Roman" w:cs="Times New Roman"/>
              </w:rPr>
              <w:t>0</w:t>
            </w:r>
            <w:r w:rsidRPr="00444492">
              <w:rPr>
                <w:rFonts w:ascii="Times New Roman" w:hAnsi="Times New Roman" w:cs="Times New Roman"/>
              </w:rPr>
              <w:t xml:space="preserve">. </w:t>
            </w:r>
            <w:r w:rsidRPr="00444492">
              <w:rPr>
                <w:rFonts w:ascii="Times New Roman" w:eastAsia="Times New Roman" w:hAnsi="Times New Roman" w:cs="Times New Roman"/>
                <w:color w:val="000000"/>
                <w:lang w:eastAsia="bg-BG"/>
              </w:rPr>
              <w:t xml:space="preserve">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w:t>
            </w:r>
            <w:r w:rsidR="006C32C7">
              <w:rPr>
                <w:rFonts w:ascii="Times New Roman" w:eastAsia="Times New Roman" w:hAnsi="Times New Roman" w:cs="Times New Roman"/>
                <w:color w:val="000000"/>
                <w:lang w:eastAsia="bg-BG"/>
              </w:rPr>
              <w:t>административния</w:t>
            </w:r>
            <w:r w:rsidR="0015239E">
              <w:rPr>
                <w:rFonts w:ascii="Times New Roman" w:eastAsia="Times New Roman" w:hAnsi="Times New Roman" w:cs="Times New Roman"/>
                <w:color w:val="000000"/>
                <w:lang w:val="en-US" w:eastAsia="bg-BG"/>
              </w:rPr>
              <w:t xml:space="preserve"> </w:t>
            </w:r>
            <w:r w:rsidRPr="00444492">
              <w:rPr>
                <w:rFonts w:ascii="Times New Roman" w:eastAsia="Times New Roman" w:hAnsi="Times New Roman" w:cs="Times New Roman"/>
                <w:color w:val="000000"/>
                <w:lang w:eastAsia="bg-BG"/>
              </w:rPr>
              <w:t>договор.</w:t>
            </w:r>
          </w:p>
          <w:p w:rsidR="00EE514E" w:rsidRPr="0015239E" w:rsidRDefault="00A069EA" w:rsidP="00F93FE8">
            <w:pPr>
              <w:jc w:val="both"/>
              <w:rPr>
                <w:rFonts w:ascii="Times New Roman" w:eastAsia="Times New Roman" w:hAnsi="Times New Roman" w:cs="Times New Roman"/>
                <w:b/>
                <w:color w:val="000000"/>
                <w:lang w:eastAsia="bg-BG"/>
              </w:rPr>
            </w:pPr>
            <w:r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w:t>
            </w:r>
            <w:proofErr w:type="spellStart"/>
            <w:r w:rsidRPr="00AC0F06">
              <w:rPr>
                <w:rFonts w:ascii="Times New Roman" w:hAnsi="Times New Roman" w:cs="Times New Roman"/>
              </w:rPr>
              <w:t>рекултивация</w:t>
            </w:r>
            <w:proofErr w:type="spellEnd"/>
            <w:r w:rsidRPr="00AC0F06">
              <w:rPr>
                <w:rFonts w:ascii="Times New Roman" w:hAnsi="Times New Roman" w:cs="Times New Roman"/>
              </w:rPr>
              <w:t xml:space="preserve">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Pr="00AC0F06">
              <w:rPr>
                <w:rFonts w:ascii="Times New Roman" w:hAnsi="Times New Roman" w:cs="Times New Roman"/>
              </w:rPr>
              <w:t>о които дейност</w:t>
            </w:r>
            <w:r w:rsidR="000D26E6">
              <w:rPr>
                <w:rFonts w:ascii="Times New Roman" w:hAnsi="Times New Roman" w:cs="Times New Roman"/>
              </w:rPr>
              <w:t>та</w:t>
            </w:r>
            <w:r w:rsidRPr="00AC0F06">
              <w:rPr>
                <w:rFonts w:ascii="Times New Roman" w:hAnsi="Times New Roman" w:cs="Times New Roman"/>
              </w:rPr>
              <w:t xml:space="preserve"> по </w:t>
            </w:r>
            <w:r w:rsidR="00DB1CF0" w:rsidRPr="00AC0F06">
              <w:rPr>
                <w:rFonts w:ascii="Times New Roman" w:hAnsi="Times New Roman" w:cs="Times New Roman"/>
              </w:rPr>
              <w:t>настоящите Условия за кандидатстване</w:t>
            </w:r>
            <w:r w:rsidRPr="00AC0F06">
              <w:rPr>
                <w:rFonts w:ascii="Times New Roman" w:hAnsi="Times New Roman" w:cs="Times New Roman"/>
              </w:rPr>
              <w:t>, включен</w:t>
            </w:r>
            <w:r w:rsidR="000D26E6">
              <w:rPr>
                <w:rFonts w:ascii="Times New Roman" w:hAnsi="Times New Roman" w:cs="Times New Roman"/>
              </w:rPr>
              <w:t>а</w:t>
            </w:r>
            <w:r w:rsidRPr="00AC0F06">
              <w:rPr>
                <w:rFonts w:ascii="Times New Roman" w:hAnsi="Times New Roman" w:cs="Times New Roman"/>
              </w:rPr>
              <w:t xml:space="preserve"> в проект</w:t>
            </w:r>
            <w:r w:rsidR="000D26E6">
              <w:rPr>
                <w:rFonts w:ascii="Times New Roman" w:hAnsi="Times New Roman" w:cs="Times New Roman"/>
              </w:rPr>
              <w:t>а</w:t>
            </w:r>
            <w:r w:rsidRPr="00AC0F06">
              <w:rPr>
                <w:rFonts w:ascii="Times New Roman" w:hAnsi="Times New Roman" w:cs="Times New Roman"/>
              </w:rPr>
              <w:t xml:space="preserve">, </w:t>
            </w:r>
            <w:r w:rsidR="000D26E6">
              <w:rPr>
                <w:rFonts w:ascii="Times New Roman" w:hAnsi="Times New Roman" w:cs="Times New Roman"/>
              </w:rPr>
              <w:t>е</w:t>
            </w:r>
            <w:r w:rsidRPr="00AC0F06">
              <w:rPr>
                <w:rFonts w:ascii="Times New Roman" w:hAnsi="Times New Roman" w:cs="Times New Roman"/>
              </w:rPr>
              <w:t xml:space="preserve"> бил</w:t>
            </w:r>
            <w:r w:rsidR="000D26E6">
              <w:rPr>
                <w:rFonts w:ascii="Times New Roman" w:hAnsi="Times New Roman" w:cs="Times New Roman"/>
              </w:rPr>
              <w:t>а</w:t>
            </w:r>
            <w:r w:rsidRPr="00AC0F06">
              <w:rPr>
                <w:rFonts w:ascii="Times New Roman" w:hAnsi="Times New Roman" w:cs="Times New Roman"/>
              </w:rPr>
              <w:t xml:space="preserve"> физически започнат</w:t>
            </w:r>
            <w:r w:rsidR="000D26E6">
              <w:rPr>
                <w:rFonts w:ascii="Times New Roman" w:hAnsi="Times New Roman" w:cs="Times New Roman"/>
              </w:rPr>
              <w:t>а</w:t>
            </w:r>
            <w:r w:rsidRPr="00AC0F06">
              <w:rPr>
                <w:rFonts w:ascii="Times New Roman" w:hAnsi="Times New Roman" w:cs="Times New Roman"/>
              </w:rPr>
              <w:t xml:space="preserve"> и/или извършен</w:t>
            </w:r>
            <w:r w:rsidR="000D26E6">
              <w:rPr>
                <w:rFonts w:ascii="Times New Roman" w:hAnsi="Times New Roman" w:cs="Times New Roman"/>
              </w:rPr>
              <w:t>а</w:t>
            </w:r>
            <w:r w:rsidRPr="00AC0F06">
              <w:rPr>
                <w:rFonts w:ascii="Times New Roman" w:hAnsi="Times New Roman" w:cs="Times New Roman"/>
              </w:rPr>
              <w:t xml:space="preserve">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w:t>
            </w:r>
            <w:r w:rsidR="000D26E6">
              <w:rPr>
                <w:rFonts w:ascii="Times New Roman" w:hAnsi="Times New Roman" w:cs="Times New Roman"/>
              </w:rPr>
              <w:t>та</w:t>
            </w:r>
            <w:r w:rsidRPr="00AC0F06">
              <w:rPr>
                <w:rFonts w:ascii="Times New Roman" w:hAnsi="Times New Roman" w:cs="Times New Roman"/>
              </w:rPr>
              <w:t xml:space="preserve"> по проекта няма да довед</w:t>
            </w:r>
            <w:r w:rsidR="000D26E6">
              <w:rPr>
                <w:rFonts w:ascii="Times New Roman" w:hAnsi="Times New Roman" w:cs="Times New Roman"/>
              </w:rPr>
              <w:t>е</w:t>
            </w:r>
            <w:r w:rsidRPr="00AC0F06">
              <w:rPr>
                <w:rFonts w:ascii="Times New Roman" w:hAnsi="Times New Roman" w:cs="Times New Roman"/>
              </w:rPr>
              <w:t xml:space="preserve"> до използване на обекта на инвестицията по предназначение </w:t>
            </w:r>
            <w:r w:rsidRPr="00E410BE">
              <w:rPr>
                <w:rFonts w:ascii="Times New Roman" w:hAnsi="Times New Roman" w:cs="Times New Roman"/>
              </w:rPr>
              <w:t>и/или въвеждане на обекта на инвестицията в експлоатация в случаите, когато това е задължително съгласно З</w:t>
            </w:r>
            <w:r w:rsidR="00DB1CF0" w:rsidRPr="00E410BE">
              <w:rPr>
                <w:rFonts w:ascii="Times New Roman" w:hAnsi="Times New Roman" w:cs="Times New Roman"/>
              </w:rPr>
              <w:t xml:space="preserve">УТ </w:t>
            </w:r>
            <w:r w:rsidRPr="00E410BE">
              <w:rPr>
                <w:rFonts w:ascii="Times New Roman" w:hAnsi="Times New Roman" w:cs="Times New Roman"/>
              </w:rPr>
              <w:t>и подзаконови</w:t>
            </w:r>
            <w:r w:rsidR="0015239E" w:rsidRPr="00E410BE">
              <w:rPr>
                <w:rFonts w:ascii="Times New Roman" w:hAnsi="Times New Roman" w:cs="Times New Roman"/>
              </w:rPr>
              <w:t>те актове за неговото прилагане</w:t>
            </w:r>
            <w:r w:rsidR="0015239E" w:rsidRPr="00E410BE">
              <w:rPr>
                <w:rFonts w:ascii="Times New Roman" w:hAnsi="Times New Roman" w:cs="Times New Roman"/>
                <w:lang w:val="en-US"/>
              </w:rPr>
              <w:t>.</w:t>
            </w:r>
          </w:p>
          <w:p w:rsidR="000F401E" w:rsidRPr="0015239E" w:rsidRDefault="007530DB" w:rsidP="0015239E">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rPr>
              <w:t>5</w:t>
            </w:r>
            <w:r w:rsidR="00EE514E" w:rsidRPr="00AC0F06">
              <w:rPr>
                <w:rFonts w:ascii="Times New Roman" w:hAnsi="Times New Roman" w:cs="Times New Roman"/>
              </w:rPr>
              <w:t xml:space="preserve">. </w:t>
            </w:r>
            <w:r>
              <w:rPr>
                <w:rFonts w:ascii="Times New Roman" w:hAnsi="Times New Roman" w:cs="Times New Roman"/>
              </w:rPr>
              <w:t>К</w:t>
            </w:r>
            <w:r w:rsidR="00EE514E" w:rsidRPr="00AC0F06">
              <w:rPr>
                <w:rFonts w:ascii="Times New Roman" w:hAnsi="Times New Roman" w:cs="Times New Roman"/>
              </w:rPr>
              <w:t xml:space="preserve">оито включват само принадлежности </w:t>
            </w:r>
            <w:r w:rsidR="005C10EB">
              <w:rPr>
                <w:rFonts w:ascii="Times New Roman" w:hAnsi="Times New Roman" w:cs="Times New Roman"/>
              </w:rPr>
              <w:t xml:space="preserve">и съоръжения </w:t>
            </w:r>
            <w:r w:rsidR="00EE514E" w:rsidRPr="00AC0F06">
              <w:rPr>
                <w:rFonts w:ascii="Times New Roman" w:hAnsi="Times New Roman" w:cs="Times New Roman"/>
              </w:rPr>
              <w:t>за дейност</w:t>
            </w:r>
            <w:r w:rsidR="00E3765C">
              <w:rPr>
                <w:rFonts w:ascii="Times New Roman" w:hAnsi="Times New Roman" w:cs="Times New Roman"/>
              </w:rPr>
              <w:t>та</w:t>
            </w:r>
            <w:r w:rsidR="00AC0F06" w:rsidRPr="00AC0F06">
              <w:rPr>
                <w:rFonts w:ascii="Times New Roman" w:hAnsi="Times New Roman" w:cs="Times New Roman"/>
              </w:rPr>
              <w:t xml:space="preserve"> строителство, реконструкция и/или рехабилитация на нови и съществуващи улици и тротоари и съоръженията и принадлежностите към тях </w:t>
            </w:r>
            <w:r w:rsidR="00EE514E" w:rsidRPr="00FA36C8">
              <w:rPr>
                <w:rFonts w:ascii="Times New Roman" w:hAnsi="Times New Roman" w:cs="Times New Roman"/>
              </w:rPr>
              <w:t>с изключение на енергозахра</w:t>
            </w:r>
            <w:r w:rsidR="00EE514E" w:rsidRPr="009059B5">
              <w:rPr>
                <w:rFonts w:ascii="Times New Roman" w:hAnsi="Times New Roman" w:cs="Times New Roman"/>
              </w:rPr>
              <w:t xml:space="preserve">нващите и </w:t>
            </w:r>
            <w:r w:rsidR="0015239E">
              <w:rPr>
                <w:rFonts w:ascii="Times New Roman" w:hAnsi="Times New Roman" w:cs="Times New Roman"/>
              </w:rPr>
              <w:t>осветителните съоръжения и тела</w:t>
            </w:r>
            <w:r w:rsidR="0015239E">
              <w:rPr>
                <w:rFonts w:ascii="Times New Roman" w:hAnsi="Times New Roman" w:cs="Times New Roman"/>
                <w:lang w:val="en-US"/>
              </w:rPr>
              <w:t>.</w:t>
            </w:r>
            <w:r w:rsidR="00AC0F06" w:rsidRPr="00AC0F06">
              <w:rPr>
                <w:rFonts w:ascii="Times New Roman" w:hAnsi="Times New Roman" w:cs="Times New Roman"/>
              </w:rPr>
              <w:t xml:space="preserve"> </w:t>
            </w:r>
          </w:p>
          <w:p w:rsidR="007A32E9" w:rsidRPr="0015239E" w:rsidRDefault="007530DB" w:rsidP="00646613">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6</w:t>
            </w:r>
            <w:r w:rsidR="00AC0F06" w:rsidRPr="00646613">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p w:rsidR="00646613" w:rsidRPr="004D1F6A" w:rsidRDefault="007530DB" w:rsidP="007530DB">
            <w:pPr>
              <w:jc w:val="both"/>
            </w:pPr>
            <w:r>
              <w:rPr>
                <w:rFonts w:ascii="Times New Roman" w:eastAsia="Times New Roman" w:hAnsi="Times New Roman" w:cs="Times New Roman"/>
                <w:color w:val="000000"/>
                <w:lang w:eastAsia="bg-BG"/>
              </w:rPr>
              <w:t>7</w:t>
            </w:r>
            <w:r w:rsidR="00646613">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К</w:t>
            </w:r>
            <w:r w:rsidR="00646613">
              <w:rPr>
                <w:rFonts w:ascii="Times New Roman" w:eastAsia="Times New Roman" w:hAnsi="Times New Roman" w:cs="Times New Roman"/>
                <w:color w:val="000000"/>
                <w:lang w:eastAsia="bg-BG"/>
              </w:rPr>
              <w:t>оито включват изграждане</w:t>
            </w:r>
            <w:r w:rsidR="006F511D">
              <w:rPr>
                <w:rFonts w:ascii="Times New Roman" w:eastAsia="Times New Roman" w:hAnsi="Times New Roman" w:cs="Times New Roman"/>
                <w:color w:val="000000"/>
                <w:lang w:eastAsia="bg-BG"/>
              </w:rPr>
              <w:t>,</w:t>
            </w:r>
            <w:r w:rsidR="00646613">
              <w:rPr>
                <w:rFonts w:ascii="Times New Roman" w:eastAsia="Times New Roman" w:hAnsi="Times New Roman" w:cs="Times New Roman"/>
                <w:color w:val="000000"/>
                <w:lang w:eastAsia="bg-BG"/>
              </w:rPr>
              <w:t xml:space="preserve"> реконструкция </w:t>
            </w:r>
            <w:r w:rsidR="006F511D">
              <w:rPr>
                <w:rFonts w:ascii="Times New Roman" w:eastAsia="Times New Roman" w:hAnsi="Times New Roman" w:cs="Times New Roman"/>
                <w:color w:val="000000"/>
                <w:lang w:eastAsia="bg-BG"/>
              </w:rPr>
              <w:t xml:space="preserve">или ремонт </w:t>
            </w:r>
            <w:r w:rsidR="00646613">
              <w:rPr>
                <w:rFonts w:ascii="Times New Roman" w:eastAsia="Times New Roman" w:hAnsi="Times New Roman" w:cs="Times New Roman"/>
                <w:color w:val="000000"/>
                <w:lang w:eastAsia="bg-BG"/>
              </w:rPr>
              <w:t>на паркинг.</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a9"/>
        <w:tblW w:w="0" w:type="auto"/>
        <w:tblLook w:val="04A0" w:firstRow="1" w:lastRow="0" w:firstColumn="1" w:lastColumn="0" w:noHBand="0" w:noVBand="1"/>
      </w:tblPr>
      <w:tblGrid>
        <w:gridCol w:w="9212"/>
      </w:tblGrid>
      <w:tr w:rsidR="00BB1E2D" w:rsidTr="00AC51DB">
        <w:tc>
          <w:tcPr>
            <w:tcW w:w="9212" w:type="dxa"/>
          </w:tcPr>
          <w:p w:rsidR="001E3D15" w:rsidRPr="006F6A9E" w:rsidRDefault="00A90A6E" w:rsidP="001E3D15">
            <w:pPr>
              <w:jc w:val="both"/>
              <w:rPr>
                <w:rFonts w:ascii="Times New Roman" w:eastAsia="Times New Roman" w:hAnsi="Times New Roman" w:cs="Times New Roman"/>
                <w:b/>
                <w:color w:val="000000"/>
                <w:lang w:eastAsia="bg-BG"/>
              </w:rPr>
            </w:pPr>
            <w:r w:rsidRPr="006F6A9E">
              <w:rPr>
                <w:rFonts w:ascii="Times New Roman" w:eastAsia="Times New Roman" w:hAnsi="Times New Roman" w:cs="Times New Roman"/>
                <w:b/>
                <w:color w:val="000000"/>
                <w:lang w:val="en-US" w:eastAsia="bg-BG"/>
              </w:rPr>
              <w:t xml:space="preserve">I. </w:t>
            </w:r>
            <w:r w:rsidR="001E3D15" w:rsidRPr="006F6A9E">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6" w:history="1">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инг на селскостопански продукти“;</w:t>
              </w:r>
              <w:r w:rsidRPr="00DB77FF">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w:t>
              </w:r>
              <w:proofErr w:type="spellStart"/>
              <w:r>
                <w:rPr>
                  <w:rFonts w:ascii="Times New Roman" w:eastAsia="Times New Roman" w:hAnsi="Times New Roman" w:cs="Times New Roman"/>
                  <w:color w:val="000000"/>
                  <w:lang w:eastAsia="bg-BG"/>
                </w:rPr>
                <w:t>2</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xml:space="preserve">.2. </w:t>
              </w:r>
              <w:r>
                <w:rPr>
                  <w:rFonts w:ascii="Times New Roman" w:eastAsia="Times New Roman" w:hAnsi="Times New Roman" w:cs="Times New Roman"/>
                  <w:color w:val="000000"/>
                  <w:lang w:eastAsia="bg-BG"/>
                </w:rPr>
                <w:lastRenderedPageBreak/>
                <w:t>„</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от мярка 4 „Инвестиции в материални активи“;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w:t>
              </w:r>
              <w:proofErr w:type="spellStart"/>
              <w:r w:rsidRPr="00DB77FF">
                <w:rPr>
                  <w:rFonts w:ascii="Times New Roman" w:eastAsia="Times New Roman" w:hAnsi="Times New Roman" w:cs="Times New Roman"/>
                  <w:color w:val="000000"/>
                  <w:lang w:eastAsia="bg-BG"/>
                </w:rPr>
                <w:t>подмярка</w:t>
              </w:r>
              <w:proofErr w:type="spellEnd"/>
              <w:r w:rsidRPr="00DB77FF">
                <w:rPr>
                  <w:rFonts w:ascii="Times New Roman" w:eastAsia="Times New Roman" w:hAnsi="Times New Roman" w:cs="Times New Roman"/>
                  <w:color w:val="000000"/>
                  <w:lang w:eastAsia="bg-BG"/>
                </w:rPr>
                <w:t xml:space="preserve">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 xml:space="preserve">дкрепа на неземеделски дейности“;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proofErr w:type="spellStart"/>
              <w:r w:rsidRPr="00F252F2">
                <w:rPr>
                  <w:rFonts w:ascii="Times New Roman" w:eastAsia="Times New Roman" w:hAnsi="Times New Roman" w:cs="Times New Roman"/>
                  <w:color w:val="000000"/>
                  <w:lang w:eastAsia="bg-BG"/>
                </w:rPr>
                <w:t>подмярка</w:t>
              </w:r>
              <w:proofErr w:type="spellEnd"/>
              <w:r w:rsidRPr="00F252F2">
                <w:rPr>
                  <w:rFonts w:ascii="Times New Roman" w:eastAsia="Times New Roman" w:hAnsi="Times New Roman" w:cs="Times New Roman"/>
                  <w:color w:val="000000"/>
                  <w:lang w:eastAsia="bg-BG"/>
                </w:rPr>
                <w:t xml:space="preserve">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Pr="00DB77FF" w:rsidRDefault="00625D1F"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2</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5479F0" w:rsidRDefault="00A90A6E" w:rsidP="006F6A9E">
            <w:pPr>
              <w:widowControl w:val="0"/>
              <w:autoSpaceDE w:val="0"/>
              <w:autoSpaceDN w:val="0"/>
              <w:adjustRightInd w:val="0"/>
              <w:jc w:val="both"/>
            </w:pPr>
            <w:r w:rsidRPr="006F6A9E">
              <w:rPr>
                <w:rFonts w:ascii="Times New Roman" w:hAnsi="Times New Roman" w:cs="Times New Roman"/>
                <w:b/>
                <w:lang w:val="en-US"/>
              </w:rPr>
              <w:t xml:space="preserve">II. </w:t>
            </w:r>
            <w:r w:rsidR="001E3D15" w:rsidRPr="006F6A9E">
              <w:rPr>
                <w:rFonts w:ascii="Times New Roman" w:hAnsi="Times New Roman" w:cs="Times New Roman"/>
                <w:b/>
              </w:rPr>
              <w:t>Безвъзмездната финансова помощ не се предоставя</w:t>
            </w:r>
            <w:r w:rsidR="001E3D15" w:rsidRPr="0058149B">
              <w:rPr>
                <w:rFonts w:ascii="Times New Roman" w:hAnsi="Times New Roman" w:cs="Times New Roman"/>
              </w:rPr>
              <w:t xml:space="preserve"> за финансиране на разходи, които вече са финансирани със средства от ЕСИФ или чрез други инструменти на Европейския съюз в съответствие с </w:t>
            </w:r>
            <w:hyperlink r:id="rId27"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и Европейския фонд за морско дело и рибарство, и за отмяна на </w:t>
            </w:r>
            <w:hyperlink r:id="rId28"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и на бенефициента за дейност</w:t>
            </w:r>
            <w:r w:rsidR="006F6A9E">
              <w:rPr>
                <w:rFonts w:ascii="Times New Roman" w:hAnsi="Times New Roman" w:cs="Times New Roman"/>
              </w:rPr>
              <w:t>та, която се подпомага</w:t>
            </w:r>
            <w:r w:rsidR="001E3D15">
              <w:rPr>
                <w:rFonts w:ascii="Times New Roman" w:hAnsi="Times New Roman" w:cs="Times New Roman"/>
              </w:rPr>
              <w:t xml:space="preserve">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1"/>
        <w:rPr>
          <w:rFonts w:cs="Times New Roman"/>
          <w:sz w:val="22"/>
          <w:szCs w:val="22"/>
        </w:rPr>
      </w:pPr>
      <w:bookmarkStart w:id="18" w:name="_Toc505614652"/>
      <w:r w:rsidRPr="001B19A2">
        <w:rPr>
          <w:rFonts w:cs="Times New Roman"/>
          <w:sz w:val="22"/>
          <w:szCs w:val="22"/>
        </w:rPr>
        <w:lastRenderedPageBreak/>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a9"/>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6F6A9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1. З</w:t>
            </w:r>
            <w:r w:rsidR="006F7F43" w:rsidRPr="00204419">
              <w:rPr>
                <w:rFonts w:ascii="Times New Roman" w:hAnsi="Times New Roman" w:cs="Times New Roman"/>
              </w:rPr>
              <w:t xml:space="preserve">а строителство, реконструкция </w:t>
            </w:r>
            <w:r w:rsidR="000D26E6">
              <w:rPr>
                <w:rFonts w:ascii="Times New Roman" w:hAnsi="Times New Roman" w:cs="Times New Roman"/>
              </w:rPr>
              <w:t xml:space="preserve">и/или </w:t>
            </w:r>
            <w:r w:rsidR="006F7F43" w:rsidRPr="00204419">
              <w:rPr>
                <w:rFonts w:ascii="Times New Roman" w:hAnsi="Times New Roman" w:cs="Times New Roman"/>
              </w:rPr>
              <w:t>рехабилитация</w:t>
            </w:r>
            <w:r w:rsidR="005106CE">
              <w:rPr>
                <w:rFonts w:ascii="Times New Roman" w:hAnsi="Times New Roman" w:cs="Times New Roman"/>
              </w:rPr>
              <w:t>, и съоръжения и принадлежности към тях</w:t>
            </w:r>
            <w:r w:rsidR="006F7F43" w:rsidRPr="00204419">
              <w:rPr>
                <w:rFonts w:ascii="Times New Roman" w:hAnsi="Times New Roman" w:cs="Times New Roman"/>
              </w:rPr>
              <w:t xml:space="preserve"> съгласно допустим</w:t>
            </w:r>
            <w:r w:rsidR="000D26E6">
              <w:rPr>
                <w:rFonts w:ascii="Times New Roman" w:hAnsi="Times New Roman" w:cs="Times New Roman"/>
              </w:rPr>
              <w:t>ата</w:t>
            </w:r>
            <w:r w:rsidR="006F7F43" w:rsidRPr="00204419">
              <w:rPr>
                <w:rFonts w:ascii="Times New Roman" w:hAnsi="Times New Roman" w:cs="Times New Roman"/>
              </w:rPr>
              <w:t xml:space="preserve"> за подпомагане дейност по настоящите Условия за кандидатстване, които са: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а) разходи, свързани с прякото изпълнение на строително-монтажните работи;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б) непредвидени разходи в размер до 5 на сто от стойността на одобрените разходи по буква „а”;</w:t>
            </w:r>
          </w:p>
          <w:p w:rsidR="006F7F43" w:rsidRDefault="000D26E6"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2</w:t>
            </w:r>
            <w:r w:rsidR="006F6A9E">
              <w:rPr>
                <w:rFonts w:ascii="Times New Roman" w:hAnsi="Times New Roman" w:cs="Times New Roman"/>
              </w:rPr>
              <w:t>. С</w:t>
            </w:r>
            <w:r w:rsidR="006F7F43" w:rsidRPr="00204419">
              <w:rPr>
                <w:rFonts w:ascii="Times New Roman" w:hAnsi="Times New Roman" w:cs="Times New Roman"/>
              </w:rPr>
              <w:t>вързани с проекта, в това число разходи за хонорари за</w:t>
            </w:r>
            <w:r w:rsidR="00204419" w:rsidRPr="00204419">
              <w:rPr>
                <w:rFonts w:ascii="Times New Roman" w:hAnsi="Times New Roman" w:cs="Times New Roman"/>
              </w:rPr>
              <w:t xml:space="preserve"> </w:t>
            </w:r>
            <w:r w:rsidR="006F7F43" w:rsidRPr="00204419">
              <w:rPr>
                <w:rFonts w:ascii="Times New Roman" w:hAnsi="Times New Roman" w:cs="Times New Roman"/>
              </w:rPr>
              <w:t>архитекти, инженери и консултанти, консултации за икономическа и екологична устойчивост на проекта</w:t>
            </w:r>
            <w:r w:rsidR="00204419" w:rsidRPr="00204419">
              <w:rPr>
                <w:rFonts w:ascii="Times New Roman" w:hAnsi="Times New Roman" w:cs="Times New Roman"/>
              </w:rPr>
              <w:t xml:space="preserve">, </w:t>
            </w:r>
            <w:r w:rsidR="006F7F43" w:rsidRPr="00204419">
              <w:rPr>
                <w:rFonts w:ascii="Times New Roman" w:hAnsi="Times New Roman" w:cs="Times New Roman"/>
              </w:rPr>
              <w:t xml:space="preserve">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006F7F43" w:rsidRPr="00204419">
              <w:rPr>
                <w:rFonts w:ascii="Times New Roman" w:hAnsi="Times New Roman" w:cs="Times New Roman"/>
              </w:rPr>
              <w:t>, така и по време на неговото изпълнение, които не могат да надхвърлят 1</w:t>
            </w:r>
            <w:r w:rsidR="00725C7C">
              <w:rPr>
                <w:rFonts w:ascii="Times New Roman" w:hAnsi="Times New Roman" w:cs="Times New Roman"/>
              </w:rPr>
              <w:t>0</w:t>
            </w:r>
            <w:r w:rsidR="00646613">
              <w:rPr>
                <w:rFonts w:ascii="Times New Roman" w:hAnsi="Times New Roman" w:cs="Times New Roman"/>
              </w:rPr>
              <w:t xml:space="preserve"> </w:t>
            </w:r>
            <w:r w:rsidR="006F7F43" w:rsidRPr="00204419">
              <w:rPr>
                <w:rFonts w:ascii="Times New Roman" w:hAnsi="Times New Roman" w:cs="Times New Roman"/>
              </w:rPr>
              <w:t xml:space="preserve">на сто от общия размер на допустимите разходи по </w:t>
            </w:r>
            <w:r w:rsidR="00204419" w:rsidRPr="00204419">
              <w:rPr>
                <w:rFonts w:ascii="Times New Roman" w:hAnsi="Times New Roman" w:cs="Times New Roman"/>
              </w:rPr>
              <w:t>проект, включени в т. 1, буква „</w:t>
            </w:r>
            <w:r w:rsidR="006F7F43" w:rsidRPr="00204419">
              <w:rPr>
                <w:rFonts w:ascii="Times New Roman" w:hAnsi="Times New Roman" w:cs="Times New Roman"/>
              </w:rPr>
              <w:t>а</w:t>
            </w:r>
            <w:r w:rsidR="00204419" w:rsidRPr="00204419">
              <w:rPr>
                <w:rFonts w:ascii="Times New Roman" w:hAnsi="Times New Roman" w:cs="Times New Roman"/>
              </w:rPr>
              <w:t>”</w:t>
            </w:r>
            <w:r w:rsidR="006F7F43" w:rsidRPr="00204419">
              <w:rPr>
                <w:rFonts w:ascii="Times New Roman" w:hAnsi="Times New Roman" w:cs="Times New Roman"/>
              </w:rPr>
              <w:t>.</w:t>
            </w:r>
          </w:p>
          <w:p w:rsidR="00A32925" w:rsidRDefault="00A32925" w:rsidP="00B61C2A">
            <w:pPr>
              <w:widowControl w:val="0"/>
              <w:autoSpaceDE w:val="0"/>
              <w:autoSpaceDN w:val="0"/>
              <w:adjustRightInd w:val="0"/>
              <w:jc w:val="both"/>
            </w:pPr>
          </w:p>
        </w:tc>
      </w:tr>
    </w:tbl>
    <w:p w:rsidR="001B19A2" w:rsidRPr="001309B9" w:rsidRDefault="001B19A2" w:rsidP="001B19A2">
      <w:pPr>
        <w:pStyle w:val="1"/>
        <w:rPr>
          <w:sz w:val="22"/>
          <w:szCs w:val="22"/>
        </w:rPr>
      </w:pPr>
      <w:bookmarkStart w:id="19" w:name="_Toc505614653"/>
      <w:r w:rsidRPr="001309B9">
        <w:rPr>
          <w:sz w:val="22"/>
          <w:szCs w:val="22"/>
        </w:rPr>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a9"/>
        <w:tblW w:w="0" w:type="auto"/>
        <w:tblLook w:val="04A0" w:firstRow="1" w:lastRow="0" w:firstColumn="1" w:lastColumn="0" w:noHBand="0" w:noVBand="1"/>
      </w:tblPr>
      <w:tblGrid>
        <w:gridCol w:w="9212"/>
      </w:tblGrid>
      <w:tr w:rsidR="001B19A2" w:rsidTr="00D60790">
        <w:tc>
          <w:tcPr>
            <w:tcW w:w="9212" w:type="dxa"/>
          </w:tcPr>
          <w:p w:rsidR="00204419" w:rsidRPr="00204419" w:rsidRDefault="00204419"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204419" w:rsidRPr="00726E35" w:rsidRDefault="00726E35" w:rsidP="00726E35">
            <w:pPr>
              <w:widowControl w:val="0"/>
              <w:autoSpaceDE w:val="0"/>
              <w:autoSpaceDN w:val="0"/>
              <w:adjustRightInd w:val="0"/>
              <w:jc w:val="both"/>
              <w:rPr>
                <w:rFonts w:ascii="Times New Roman" w:hAnsi="Times New Roman" w:cs="Times New Roman"/>
              </w:rPr>
            </w:pPr>
            <w:r w:rsidRPr="00726E35">
              <w:rPr>
                <w:rFonts w:ascii="Times New Roman" w:hAnsi="Times New Roman" w:cs="Times New Roman"/>
              </w:rPr>
              <w:t xml:space="preserve">2. </w:t>
            </w:r>
            <w:r w:rsidR="00204419" w:rsidRPr="00726E35">
              <w:rPr>
                <w:rFonts w:ascii="Times New Roman" w:hAnsi="Times New Roman" w:cs="Times New Roman"/>
              </w:rPr>
              <w:t>Допустимите разходи по</w:t>
            </w:r>
            <w:r w:rsidR="006F6A9E">
              <w:rPr>
                <w:rFonts w:ascii="Times New Roman" w:hAnsi="Times New Roman" w:cs="Times New Roman"/>
              </w:rPr>
              <w:t xml:space="preserve"> </w:t>
            </w:r>
            <w:r w:rsidR="00B61C2A">
              <w:rPr>
                <w:rFonts w:ascii="Times New Roman" w:hAnsi="Times New Roman" w:cs="Times New Roman"/>
              </w:rPr>
              <w:t>т.</w:t>
            </w:r>
            <w:r w:rsidR="00292E9E">
              <w:rPr>
                <w:rFonts w:ascii="Times New Roman" w:hAnsi="Times New Roman" w:cs="Times New Roman"/>
              </w:rPr>
              <w:t xml:space="preserve"> </w:t>
            </w:r>
            <w:r w:rsidR="00B61C2A">
              <w:rPr>
                <w:rFonts w:ascii="Times New Roman" w:hAnsi="Times New Roman" w:cs="Times New Roman"/>
              </w:rPr>
              <w:t>2</w:t>
            </w:r>
            <w:r w:rsidR="00292E9E">
              <w:rPr>
                <w:rFonts w:ascii="Times New Roman" w:hAnsi="Times New Roman" w:cs="Times New Roman"/>
              </w:rPr>
              <w:t xml:space="preserve"> </w:t>
            </w:r>
            <w:r w:rsidRPr="00726E35">
              <w:rPr>
                <w:rFonts w:ascii="Times New Roman" w:hAnsi="Times New Roman" w:cs="Times New Roman"/>
              </w:rPr>
              <w:t>от Раздел 14.1</w:t>
            </w:r>
            <w:r w:rsidR="00686D9A">
              <w:rPr>
                <w:rFonts w:ascii="Times New Roman" w:hAnsi="Times New Roman" w:cs="Times New Roman"/>
              </w:rPr>
              <w:t>.</w:t>
            </w:r>
            <w:r w:rsidRPr="00726E35">
              <w:rPr>
                <w:rFonts w:ascii="Times New Roman" w:hAnsi="Times New Roman" w:cs="Times New Roman"/>
              </w:rPr>
              <w:t xml:space="preserve"> „Допустими разходи” не може да </w:t>
            </w:r>
            <w:r w:rsidR="00204419" w:rsidRPr="00726E35">
              <w:rPr>
                <w:rFonts w:ascii="Times New Roman" w:hAnsi="Times New Roman" w:cs="Times New Roman"/>
              </w:rPr>
              <w:t xml:space="preserve">надхвърлят </w:t>
            </w:r>
            <w:r w:rsidR="00204419" w:rsidRPr="00726E35">
              <w:rPr>
                <w:rFonts w:ascii="Times New Roman" w:hAnsi="Times New Roman" w:cs="Times New Roman"/>
              </w:rPr>
              <w:lastRenderedPageBreak/>
              <w:t>следните стойности:</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а)</w:t>
            </w:r>
            <w:r w:rsidR="00204419" w:rsidRPr="00686D9A">
              <w:rPr>
                <w:rFonts w:ascii="Times New Roman" w:hAnsi="Times New Roman" w:cs="Times New Roman"/>
              </w:rPr>
              <w:t xml:space="preserve"> за консултантски услуги, свързани с подготовката на проекта, като част от разходите по </w:t>
            </w:r>
            <w:r w:rsidR="00B61C2A">
              <w:rPr>
                <w:rFonts w:ascii="Times New Roman" w:hAnsi="Times New Roman" w:cs="Times New Roman"/>
              </w:rPr>
              <w:t>т. 2</w:t>
            </w:r>
            <w:r w:rsidR="00292E9E">
              <w:rPr>
                <w:rFonts w:ascii="Times New Roman" w:hAnsi="Times New Roman" w:cs="Times New Roman"/>
              </w:rPr>
              <w:t xml:space="preserve"> от </w:t>
            </w:r>
            <w:r w:rsidRPr="00686D9A">
              <w:rPr>
                <w:rFonts w:ascii="Times New Roman" w:hAnsi="Times New Roman" w:cs="Times New Roman"/>
              </w:rPr>
              <w:t>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w:t>
            </w:r>
            <w:r w:rsidR="00204419" w:rsidRPr="00686D9A">
              <w:rPr>
                <w:rFonts w:ascii="Times New Roman" w:hAnsi="Times New Roman" w:cs="Times New Roman"/>
              </w:rPr>
              <w:t xml:space="preserve"> сто от допустимите разходи по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б)</w:t>
            </w:r>
            <w:r w:rsidR="00204419" w:rsidRPr="00686D9A">
              <w:rPr>
                <w:rFonts w:ascii="Times New Roman" w:hAnsi="Times New Roman" w:cs="Times New Roman"/>
              </w:rPr>
              <w:t xml:space="preserve"> за консултантски услуги, свързани с управлението на проекта, като част от разходите по </w:t>
            </w:r>
            <w:r w:rsidR="00B61C2A">
              <w:rPr>
                <w:rFonts w:ascii="Times New Roman" w:hAnsi="Times New Roman" w:cs="Times New Roman"/>
              </w:rPr>
              <w:t>т.</w:t>
            </w:r>
            <w:r w:rsidR="00292E9E">
              <w:rPr>
                <w:rFonts w:ascii="Times New Roman" w:hAnsi="Times New Roman" w:cs="Times New Roman"/>
              </w:rPr>
              <w:t xml:space="preserve"> </w:t>
            </w:r>
            <w:r w:rsidR="00B61C2A">
              <w:rPr>
                <w:rFonts w:ascii="Times New Roman" w:hAnsi="Times New Roman" w:cs="Times New Roman"/>
              </w:rPr>
              <w:t>2</w:t>
            </w:r>
            <w:r w:rsidR="00292E9E">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 сто</w:t>
            </w:r>
            <w:r w:rsidR="00204419" w:rsidRPr="00686D9A">
              <w:rPr>
                <w:rFonts w:ascii="Times New Roman" w:hAnsi="Times New Roman" w:cs="Times New Roman"/>
              </w:rPr>
              <w:t xml:space="preserve"> от допустимите разходи по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006F6A9E">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в)</w:t>
            </w:r>
            <w:r w:rsidR="00204419" w:rsidRPr="00686D9A">
              <w:rPr>
                <w:rFonts w:ascii="Times New Roman" w:hAnsi="Times New Roman" w:cs="Times New Roman"/>
              </w:rPr>
              <w:t xml:space="preserve"> разходите за изготвяне на технически и/или работен проект, като част от разходите по </w:t>
            </w:r>
            <w:r w:rsidR="00B61C2A">
              <w:rPr>
                <w:rFonts w:ascii="Times New Roman" w:hAnsi="Times New Roman" w:cs="Times New Roman"/>
              </w:rPr>
              <w:t>т.</w:t>
            </w:r>
            <w:r w:rsidR="00204419" w:rsidRPr="00686D9A">
              <w:rPr>
                <w:rFonts w:ascii="Times New Roman" w:hAnsi="Times New Roman" w:cs="Times New Roman"/>
              </w:rPr>
              <w:t xml:space="preserve"> </w:t>
            </w:r>
            <w:r w:rsidR="00B61C2A">
              <w:rPr>
                <w:rFonts w:ascii="Times New Roman" w:hAnsi="Times New Roman" w:cs="Times New Roman"/>
              </w:rPr>
              <w:t>2</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B61C2A">
              <w:rPr>
                <w:rFonts w:ascii="Times New Roman" w:hAnsi="Times New Roman" w:cs="Times New Roman"/>
              </w:rPr>
              <w:t xml:space="preserve">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5</w:t>
            </w:r>
            <w:r w:rsidR="00204419" w:rsidRPr="00686D9A">
              <w:rPr>
                <w:rFonts w:ascii="Times New Roman" w:hAnsi="Times New Roman" w:cs="Times New Roman"/>
              </w:rPr>
              <w:t xml:space="preserve"> на сто от допустимите разходи по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г) </w:t>
            </w:r>
            <w:r w:rsidR="00204419" w:rsidRPr="00686D9A">
              <w:rPr>
                <w:rFonts w:ascii="Times New Roman" w:hAnsi="Times New Roman" w:cs="Times New Roman"/>
              </w:rPr>
              <w:t xml:space="preserve">разходите за строителен надзор, като част от разходите по </w:t>
            </w:r>
            <w:r w:rsidR="00B61C2A">
              <w:rPr>
                <w:rFonts w:ascii="Times New Roman" w:hAnsi="Times New Roman" w:cs="Times New Roman"/>
              </w:rPr>
              <w:t>т. 2</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2</w:t>
            </w:r>
            <w:r w:rsidR="00204419" w:rsidRPr="001744C2">
              <w:rPr>
                <w:rFonts w:ascii="Times New Roman" w:hAnsi="Times New Roman" w:cs="Times New Roman"/>
              </w:rPr>
              <w:t xml:space="preserve"> на</w:t>
            </w:r>
            <w:r w:rsidR="00204419" w:rsidRPr="00686D9A">
              <w:rPr>
                <w:rFonts w:ascii="Times New Roman" w:hAnsi="Times New Roman" w:cs="Times New Roman"/>
              </w:rPr>
              <w:t xml:space="preserve"> сто от допустимите разходи по</w:t>
            </w:r>
            <w:r w:rsidRPr="00686D9A">
              <w:rPr>
                <w:rFonts w:ascii="Times New Roman" w:hAnsi="Times New Roman" w:cs="Times New Roman"/>
              </w:rPr>
              <w:t xml:space="preserve">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д)</w:t>
            </w:r>
            <w:r w:rsidR="00204419" w:rsidRPr="00686D9A">
              <w:rPr>
                <w:rFonts w:ascii="Times New Roman" w:hAnsi="Times New Roman" w:cs="Times New Roman"/>
              </w:rPr>
              <w:t xml:space="preserve"> разходите за авторски надзор, като част от разходите по </w:t>
            </w:r>
            <w:r w:rsidR="007D47FF">
              <w:rPr>
                <w:rFonts w:ascii="Times New Roman" w:hAnsi="Times New Roman" w:cs="Times New Roman"/>
              </w:rPr>
              <w:t>т.</w:t>
            </w:r>
            <w:r w:rsidR="00204419" w:rsidRPr="00686D9A">
              <w:rPr>
                <w:rFonts w:ascii="Times New Roman" w:hAnsi="Times New Roman" w:cs="Times New Roman"/>
              </w:rPr>
              <w:t xml:space="preserve"> </w:t>
            </w:r>
            <w:r w:rsidR="00B61C2A">
              <w:rPr>
                <w:rFonts w:ascii="Times New Roman" w:hAnsi="Times New Roman" w:cs="Times New Roman"/>
              </w:rPr>
              <w:t>2</w:t>
            </w:r>
            <w:r w:rsidR="00292E9E" w:rsidRPr="00726E35">
              <w:rPr>
                <w:rFonts w:ascii="Times New Roman" w:hAnsi="Times New Roman" w:cs="Times New Roman"/>
              </w:rPr>
              <w:t xml:space="preserve"> </w:t>
            </w:r>
            <w:r w:rsidR="00686D9A" w:rsidRPr="00686D9A">
              <w:rPr>
                <w:rFonts w:ascii="Times New Roman" w:hAnsi="Times New Roman" w:cs="Times New Roman"/>
              </w:rPr>
              <w:t>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 не могат да </w:t>
            </w:r>
            <w:r w:rsidR="00204419" w:rsidRPr="00C707B6">
              <w:rPr>
                <w:rFonts w:ascii="Times New Roman" w:hAnsi="Times New Roman" w:cs="Times New Roman"/>
              </w:rPr>
              <w:t xml:space="preserve">надхвърлят </w:t>
            </w:r>
            <w:r w:rsidR="00204419" w:rsidRPr="001744C2">
              <w:rPr>
                <w:rFonts w:ascii="Times New Roman" w:hAnsi="Times New Roman" w:cs="Times New Roman"/>
              </w:rPr>
              <w:t>1 на</w:t>
            </w:r>
            <w:r w:rsidR="00204419" w:rsidRPr="00686D9A">
              <w:rPr>
                <w:rFonts w:ascii="Times New Roman" w:hAnsi="Times New Roman" w:cs="Times New Roman"/>
              </w:rPr>
              <w:t xml:space="preserve"> сто от допустимите разходи по </w:t>
            </w:r>
            <w:r w:rsidR="00B61C2A">
              <w:rPr>
                <w:rFonts w:ascii="Times New Roman" w:hAnsi="Times New Roman" w:cs="Times New Roman"/>
              </w:rPr>
              <w:t>т.</w:t>
            </w:r>
            <w:r w:rsidR="00686D9A" w:rsidRPr="00686D9A">
              <w:rPr>
                <w:rFonts w:ascii="Times New Roman" w:hAnsi="Times New Roman" w:cs="Times New Roman"/>
              </w:rPr>
              <w:t xml:space="preserve"> 1, буква „а”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p>
          <w:p w:rsidR="00204419" w:rsidRPr="00EA345A" w:rsidRDefault="00B61C2A" w:rsidP="00686D9A">
            <w:pPr>
              <w:widowControl w:val="0"/>
              <w:autoSpaceDE w:val="0"/>
              <w:autoSpaceDN w:val="0"/>
              <w:adjustRightInd w:val="0"/>
              <w:jc w:val="both"/>
              <w:rPr>
                <w:rFonts w:ascii="Times New Roman" w:hAnsi="Times New Roman" w:cs="Times New Roman"/>
              </w:rPr>
            </w:pPr>
            <w:r>
              <w:rPr>
                <w:rFonts w:ascii="Times New Roman" w:hAnsi="Times New Roman" w:cs="Times New Roman"/>
              </w:rPr>
              <w:t>3</w:t>
            </w:r>
            <w:r w:rsidR="00686D9A" w:rsidRPr="00EA345A">
              <w:rPr>
                <w:rFonts w:ascii="Times New Roman" w:hAnsi="Times New Roman" w:cs="Times New Roman"/>
              </w:rPr>
              <w:t>.</w:t>
            </w:r>
            <w:r w:rsidR="00204419" w:rsidRPr="00EA345A">
              <w:rPr>
                <w:rFonts w:ascii="Times New Roman" w:hAnsi="Times New Roman" w:cs="Times New Roman"/>
              </w:rPr>
              <w:t xml:space="preserve"> Разходите по </w:t>
            </w:r>
            <w:r>
              <w:rPr>
                <w:rFonts w:ascii="Times New Roman" w:hAnsi="Times New Roman" w:cs="Times New Roman"/>
              </w:rPr>
              <w:t>т. 2</w:t>
            </w:r>
            <w:r w:rsidR="00EA345A" w:rsidRPr="00EA345A">
              <w:rPr>
                <w:rFonts w:ascii="Times New Roman" w:hAnsi="Times New Roman" w:cs="Times New Roman"/>
              </w:rPr>
              <w:t xml:space="preserve"> </w:t>
            </w:r>
            <w:r w:rsidR="00292E9E">
              <w:rPr>
                <w:rFonts w:ascii="Times New Roman" w:hAnsi="Times New Roman" w:cs="Times New Roman"/>
              </w:rPr>
              <w:t xml:space="preserve">от </w:t>
            </w:r>
            <w:r w:rsidR="00686D9A" w:rsidRPr="00EA345A">
              <w:rPr>
                <w:rFonts w:ascii="Times New Roman" w:hAnsi="Times New Roman" w:cs="Times New Roman"/>
              </w:rPr>
              <w:t xml:space="preserve">Раздел 14.1. „Допустими разходи” </w:t>
            </w:r>
            <w:r w:rsidR="007D47FF">
              <w:rPr>
                <w:rFonts w:ascii="Times New Roman" w:hAnsi="Times New Roman" w:cs="Times New Roman"/>
              </w:rPr>
              <w:t xml:space="preserve">са </w:t>
            </w:r>
            <w:r w:rsidR="00204419" w:rsidRPr="00EA345A">
              <w:rPr>
                <w:rFonts w:ascii="Times New Roman" w:hAnsi="Times New Roman" w:cs="Times New Roman"/>
              </w:rPr>
              <w:t>допустими, ако са извършени не по-рано от 1 януари 2014 г., независимо дали всички свързани с тях плащания са направени.</w:t>
            </w:r>
          </w:p>
          <w:p w:rsidR="00204419" w:rsidRPr="00EA345A" w:rsidRDefault="00B61C2A" w:rsidP="00EA345A">
            <w:pPr>
              <w:widowControl w:val="0"/>
              <w:autoSpaceDE w:val="0"/>
              <w:autoSpaceDN w:val="0"/>
              <w:adjustRightInd w:val="0"/>
              <w:jc w:val="both"/>
              <w:rPr>
                <w:rFonts w:ascii="Times New Roman" w:hAnsi="Times New Roman" w:cs="Times New Roman"/>
              </w:rPr>
            </w:pPr>
            <w:r>
              <w:rPr>
                <w:rFonts w:ascii="Times New Roman" w:hAnsi="Times New Roman" w:cs="Times New Roman"/>
              </w:rPr>
              <w:t>4</w:t>
            </w:r>
            <w:r w:rsidR="00EA345A" w:rsidRPr="00EA345A">
              <w:rPr>
                <w:rFonts w:ascii="Times New Roman" w:hAnsi="Times New Roman" w:cs="Times New Roman"/>
              </w:rPr>
              <w:t>.</w:t>
            </w:r>
            <w:r w:rsidR="00204419" w:rsidRPr="00EA345A">
              <w:rPr>
                <w:rFonts w:ascii="Times New Roman" w:hAnsi="Times New Roman" w:cs="Times New Roman"/>
              </w:rPr>
              <w:t xml:space="preserve"> Дейностите и разходите по проекта с изключение на разходите по </w:t>
            </w:r>
            <w:r>
              <w:rPr>
                <w:rFonts w:ascii="Times New Roman" w:hAnsi="Times New Roman" w:cs="Times New Roman"/>
              </w:rPr>
              <w:t>т.</w:t>
            </w:r>
            <w:r w:rsidR="00204419" w:rsidRPr="00EA345A">
              <w:rPr>
                <w:rFonts w:ascii="Times New Roman" w:hAnsi="Times New Roman" w:cs="Times New Roman"/>
              </w:rPr>
              <w:t xml:space="preserve"> </w:t>
            </w:r>
            <w:r>
              <w:rPr>
                <w:rFonts w:ascii="Times New Roman" w:hAnsi="Times New Roman" w:cs="Times New Roman"/>
              </w:rPr>
              <w:t>2</w:t>
            </w:r>
            <w:r w:rsidR="00292E9E" w:rsidRPr="00726E35">
              <w:rPr>
                <w:rFonts w:ascii="Times New Roman" w:hAnsi="Times New Roman" w:cs="Times New Roman"/>
              </w:rPr>
              <w:t xml:space="preserve"> </w:t>
            </w:r>
            <w:r w:rsidR="00EA345A" w:rsidRPr="00EA345A">
              <w:rPr>
                <w:rFonts w:ascii="Times New Roman" w:hAnsi="Times New Roman" w:cs="Times New Roman"/>
              </w:rPr>
              <w:t xml:space="preserve">от Раздел 14.1. „Допустими разходи” </w:t>
            </w:r>
            <w:r w:rsidR="00204419" w:rsidRPr="00EA345A">
              <w:rPr>
                <w:rFonts w:ascii="Times New Roman" w:hAnsi="Times New Roman" w:cs="Times New Roman"/>
              </w:rPr>
              <w:t xml:space="preserve">са допустими, ако са извършени след подаване на </w:t>
            </w:r>
            <w:r w:rsidR="00EA345A" w:rsidRPr="00EA345A">
              <w:rPr>
                <w:rFonts w:ascii="Times New Roman" w:hAnsi="Times New Roman" w:cs="Times New Roman"/>
              </w:rPr>
              <w:t>проектното предложение</w:t>
            </w:r>
            <w:r w:rsidR="00204419" w:rsidRPr="00EA345A">
              <w:rPr>
                <w:rFonts w:ascii="Times New Roman" w:hAnsi="Times New Roman" w:cs="Times New Roman"/>
              </w:rPr>
              <w:t>, независимо дали всички свързани с тях плащания са направени.</w:t>
            </w:r>
          </w:p>
          <w:p w:rsidR="00772B72" w:rsidRPr="00772B72" w:rsidRDefault="00B61C2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5</w:t>
            </w:r>
            <w:r w:rsidR="00772B72" w:rsidRPr="00F53989">
              <w:rPr>
                <w:rFonts w:ascii="Times New Roman" w:hAnsi="Times New Roman" w:cs="Times New Roman"/>
              </w:rPr>
              <w:t xml:space="preserve">. </w:t>
            </w:r>
            <w:r w:rsidR="0043416A" w:rsidRPr="00AD17E6">
              <w:rPr>
                <w:rFonts w:ascii="Times New Roman" w:hAnsi="Times New Roman" w:cs="Times New Roman"/>
              </w:rPr>
              <w:t>Оценителната комисия по чл. 33 от ЗУСЕСИФ</w:t>
            </w:r>
            <w:r w:rsidR="00772B72" w:rsidRPr="00F53989">
              <w:rPr>
                <w:rFonts w:ascii="Times New Roman" w:hAnsi="Times New Roman" w:cs="Times New Roman"/>
              </w:rPr>
              <w:t xml:space="preserve"> извършва оценка на основателността на предложените за финансиране разходи по </w:t>
            </w:r>
            <w:r>
              <w:rPr>
                <w:rFonts w:ascii="Times New Roman" w:hAnsi="Times New Roman" w:cs="Times New Roman"/>
              </w:rPr>
              <w:t xml:space="preserve">т. </w:t>
            </w:r>
            <w:r w:rsidR="00772B72" w:rsidRPr="00AD17E6">
              <w:rPr>
                <w:rFonts w:ascii="Times New Roman" w:hAnsi="Times New Roman" w:cs="Times New Roman"/>
              </w:rPr>
              <w:t>1</w:t>
            </w:r>
            <w:r w:rsidR="00BB5E23" w:rsidRPr="00AD17E6">
              <w:rPr>
                <w:rFonts w:ascii="Times New Roman" w:hAnsi="Times New Roman" w:cs="Times New Roman"/>
              </w:rPr>
              <w:t xml:space="preserve">, буква </w:t>
            </w:r>
            <w:r w:rsidR="007D47FF">
              <w:rPr>
                <w:rFonts w:ascii="Times New Roman" w:hAnsi="Times New Roman" w:cs="Times New Roman"/>
              </w:rPr>
              <w:t>„</w:t>
            </w:r>
            <w:r w:rsidR="00BB5E23" w:rsidRPr="00AD17E6">
              <w:rPr>
                <w:rFonts w:ascii="Times New Roman" w:hAnsi="Times New Roman" w:cs="Times New Roman"/>
              </w:rPr>
              <w:t>а</w:t>
            </w:r>
            <w:r w:rsidR="007D47FF">
              <w:rPr>
                <w:rFonts w:ascii="Times New Roman" w:hAnsi="Times New Roman" w:cs="Times New Roman"/>
              </w:rPr>
              <w:t>“</w:t>
            </w:r>
            <w:r w:rsidR="00292E9E" w:rsidRPr="00AD17E6">
              <w:rPr>
                <w:rFonts w:ascii="Times New Roman" w:hAnsi="Times New Roman" w:cs="Times New Roman"/>
              </w:rPr>
              <w:t xml:space="preserve"> </w:t>
            </w:r>
            <w:r w:rsidR="00772B72" w:rsidRPr="00AD17E6">
              <w:rPr>
                <w:rFonts w:ascii="Times New Roman" w:hAnsi="Times New Roman" w:cs="Times New Roman"/>
              </w:rPr>
              <w:t xml:space="preserve">от Раздел 14.1. „Допустими разходи” чрез съпоставяне на предложените разходи с определените от </w:t>
            </w:r>
            <w:r w:rsidR="0043416A" w:rsidRPr="00AD17E6">
              <w:rPr>
                <w:rFonts w:ascii="Times New Roman" w:hAnsi="Times New Roman" w:cs="Times New Roman"/>
              </w:rPr>
              <w:t>ДФЗ-</w:t>
            </w:r>
            <w:r w:rsidR="00772B72" w:rsidRPr="00AD17E6">
              <w:rPr>
                <w:rFonts w:ascii="Times New Roman" w:hAnsi="Times New Roman" w:cs="Times New Roman"/>
              </w:rPr>
              <w:t>РА референтни разходи за допустими за финансиране активи и услуги.</w:t>
            </w:r>
          </w:p>
          <w:p w:rsidR="00772B72" w:rsidRDefault="00B61C2A" w:rsidP="00772B72">
            <w:pPr>
              <w:widowControl w:val="0"/>
              <w:autoSpaceDE w:val="0"/>
              <w:autoSpaceDN w:val="0"/>
              <w:adjustRightInd w:val="0"/>
              <w:jc w:val="both"/>
              <w:rPr>
                <w:rFonts w:ascii="Times New Roman" w:hAnsi="Times New Roman" w:cs="Times New Roman"/>
                <w:shd w:val="clear" w:color="auto" w:fill="FEFEFE"/>
              </w:rPr>
            </w:pPr>
            <w:r>
              <w:rPr>
                <w:rFonts w:ascii="Times New Roman" w:hAnsi="Times New Roman" w:cs="Times New Roman"/>
              </w:rPr>
              <w:t>6</w:t>
            </w:r>
            <w:r w:rsidR="00772B72" w:rsidRPr="00772B72">
              <w:rPr>
                <w:rFonts w:ascii="Times New Roman" w:hAnsi="Times New Roman" w:cs="Times New Roman"/>
              </w:rPr>
              <w:t xml:space="preserve">. </w:t>
            </w:r>
            <w:r w:rsidR="00582E41">
              <w:rPr>
                <w:rFonts w:ascii="Times New Roman" w:hAnsi="Times New Roman" w:cs="Times New Roman"/>
              </w:rPr>
              <w:t>„</w:t>
            </w:r>
            <w:r w:rsidR="00772B72" w:rsidRPr="00772B72">
              <w:rPr>
                <w:rFonts w:ascii="Times New Roman" w:hAnsi="Times New Roman" w:cs="Times New Roman"/>
                <w:shd w:val="clear" w:color="auto" w:fill="FEFEFE"/>
              </w:rPr>
              <w:t xml:space="preserve">Списък с наименованията на активите, дейностите и услугите, </w:t>
            </w:r>
            <w:r w:rsidR="00A52617">
              <w:rPr>
                <w:rFonts w:ascii="Times New Roman" w:hAnsi="Times New Roman" w:cs="Times New Roman"/>
                <w:shd w:val="clear" w:color="auto" w:fill="FEFEFE"/>
              </w:rPr>
              <w:t>за които са определени референтни разходи</w:t>
            </w:r>
            <w:r w:rsidR="00582E41">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е </w:t>
            </w:r>
            <w:r w:rsidR="00582E41" w:rsidRPr="007D47FF">
              <w:rPr>
                <w:rFonts w:ascii="Times New Roman" w:hAnsi="Times New Roman" w:cs="Times New Roman"/>
                <w:shd w:val="clear" w:color="auto" w:fill="FEFEFE"/>
              </w:rPr>
              <w:t>П</w:t>
            </w:r>
            <w:r w:rsidR="00A52617" w:rsidRPr="007D47FF">
              <w:rPr>
                <w:rFonts w:ascii="Times New Roman" w:hAnsi="Times New Roman" w:cs="Times New Roman"/>
                <w:shd w:val="clear" w:color="auto" w:fill="FEFEFE"/>
              </w:rPr>
              <w:t xml:space="preserve">риложение </w:t>
            </w:r>
            <w:r w:rsidR="00582E41" w:rsidRPr="007D47FF">
              <w:rPr>
                <w:rFonts w:ascii="Times New Roman" w:hAnsi="Times New Roman" w:cs="Times New Roman"/>
                <w:shd w:val="clear" w:color="auto" w:fill="FEFEFE"/>
              </w:rPr>
              <w:t xml:space="preserve">№ </w:t>
            </w:r>
            <w:r w:rsidR="00FF676F" w:rsidRPr="007D47FF">
              <w:rPr>
                <w:rFonts w:ascii="Times New Roman" w:hAnsi="Times New Roman" w:cs="Times New Roman"/>
                <w:shd w:val="clear" w:color="auto" w:fill="FEFEFE"/>
              </w:rPr>
              <w:t>4</w:t>
            </w:r>
            <w:r w:rsidR="00582E41">
              <w:rPr>
                <w:rFonts w:ascii="Times New Roman" w:hAnsi="Times New Roman" w:cs="Times New Roman"/>
                <w:shd w:val="clear" w:color="auto" w:fill="FEFEFE"/>
              </w:rPr>
              <w:t xml:space="preserve"> </w:t>
            </w:r>
            <w:r w:rsidR="00A52617">
              <w:rPr>
                <w:rFonts w:ascii="Times New Roman" w:hAnsi="Times New Roman" w:cs="Times New Roman"/>
                <w:shd w:val="clear" w:color="auto" w:fill="FEFEFE"/>
              </w:rPr>
              <w:t>към настоящите Условия за кандидатстване</w:t>
            </w:r>
            <w:r w:rsidR="00A52617" w:rsidRPr="00A34704">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w:t>
            </w:r>
          </w:p>
          <w:p w:rsidR="00CA58EA" w:rsidRDefault="00B61C2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7</w:t>
            </w:r>
            <w:r w:rsidR="00CA58EA">
              <w:rPr>
                <w:rFonts w:ascii="Times New Roman" w:hAnsi="Times New Roman" w:cs="Times New Roman"/>
                <w:shd w:val="clear" w:color="auto" w:fill="FEFEFE"/>
              </w:rPr>
              <w:t xml:space="preserve">. </w:t>
            </w:r>
            <w:r w:rsidR="005714DE">
              <w:rPr>
                <w:rFonts w:ascii="Times New Roman" w:hAnsi="Times New Roman" w:cs="Times New Roman"/>
                <w:shd w:val="clear" w:color="auto" w:fill="FEFEFE"/>
              </w:rPr>
              <w:t>Обосноваността на за</w:t>
            </w:r>
            <w:r w:rsidR="005714DE">
              <w:rPr>
                <w:rFonts w:ascii="Times New Roman" w:hAnsi="Times New Roman" w:cs="Times New Roman"/>
              </w:rPr>
              <w:t>явените за финансиране разходи</w:t>
            </w:r>
            <w:r w:rsidR="00CA58EA" w:rsidRPr="00C5549F">
              <w:rPr>
                <w:rFonts w:ascii="Times New Roman" w:hAnsi="Times New Roman" w:cs="Times New Roman"/>
              </w:rPr>
              <w:t xml:space="preserve"> се преценява чрез съпоставяне с определени</w:t>
            </w:r>
            <w:r w:rsidR="005714DE">
              <w:rPr>
                <w:rFonts w:ascii="Times New Roman" w:hAnsi="Times New Roman" w:cs="Times New Roman"/>
              </w:rPr>
              <w:t>те</w:t>
            </w:r>
            <w:r w:rsidR="00CA58EA" w:rsidRPr="00C5549F">
              <w:rPr>
                <w:rFonts w:ascii="Times New Roman" w:hAnsi="Times New Roman" w:cs="Times New Roman"/>
              </w:rPr>
              <w:t xml:space="preserve"> референтни разходи.</w:t>
            </w:r>
          </w:p>
          <w:p w:rsidR="00CA58EA" w:rsidRDefault="00B61C2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8</w:t>
            </w:r>
            <w:r w:rsidR="00CA58EA">
              <w:rPr>
                <w:rFonts w:ascii="Times New Roman" w:hAnsi="Times New Roman" w:cs="Times New Roman"/>
              </w:rPr>
              <w:t xml:space="preserve">. </w:t>
            </w:r>
            <w:r w:rsidR="005714DE">
              <w:rPr>
                <w:rFonts w:ascii="Times New Roman" w:hAnsi="Times New Roman" w:cs="Times New Roman"/>
              </w:rPr>
              <w:t>К</w:t>
            </w:r>
            <w:r w:rsidR="00846407" w:rsidRPr="00C5549F">
              <w:rPr>
                <w:rFonts w:ascii="Times New Roman" w:hAnsi="Times New Roman" w:cs="Times New Roman"/>
              </w:rPr>
              <w:t xml:space="preserve">огато заявеният за финансиране разход по </w:t>
            </w:r>
            <w:r>
              <w:rPr>
                <w:rFonts w:ascii="Times New Roman" w:hAnsi="Times New Roman" w:cs="Times New Roman"/>
              </w:rPr>
              <w:t>т.</w:t>
            </w:r>
            <w:r w:rsidR="00846407" w:rsidRPr="00C5549F">
              <w:rPr>
                <w:rFonts w:ascii="Times New Roman" w:hAnsi="Times New Roman" w:cs="Times New Roman"/>
              </w:rPr>
              <w:t xml:space="preserve"> 1</w:t>
            </w:r>
            <w:r w:rsidR="0054103A">
              <w:rPr>
                <w:rFonts w:ascii="Times New Roman" w:hAnsi="Times New Roman" w:cs="Times New Roman"/>
              </w:rPr>
              <w:t xml:space="preserve">, буква </w:t>
            </w:r>
            <w:r w:rsidR="007D47FF">
              <w:rPr>
                <w:rFonts w:ascii="Times New Roman" w:hAnsi="Times New Roman" w:cs="Times New Roman"/>
              </w:rPr>
              <w:t>„</w:t>
            </w:r>
            <w:r w:rsidR="0054103A">
              <w:rPr>
                <w:rFonts w:ascii="Times New Roman" w:hAnsi="Times New Roman" w:cs="Times New Roman"/>
              </w:rPr>
              <w:t>а</w:t>
            </w:r>
            <w:r w:rsidR="007D47FF">
              <w:rPr>
                <w:rFonts w:ascii="Times New Roman" w:hAnsi="Times New Roman" w:cs="Times New Roman"/>
              </w:rPr>
              <w:t>“</w:t>
            </w:r>
            <w:r w:rsidR="00292E9E" w:rsidRPr="00726E35">
              <w:rPr>
                <w:rFonts w:ascii="Times New Roman" w:hAnsi="Times New Roman" w:cs="Times New Roman"/>
              </w:rPr>
              <w:t xml:space="preserve"> </w:t>
            </w:r>
            <w:r w:rsidR="00846407" w:rsidRPr="00C5549F">
              <w:rPr>
                <w:rFonts w:ascii="Times New Roman" w:hAnsi="Times New Roman" w:cs="Times New Roman"/>
              </w:rPr>
              <w:t xml:space="preserve">от Раздел 14.1. „Допустими разходи” не е включен в списъка по т. </w:t>
            </w:r>
            <w:r w:rsidR="00C37FFC">
              <w:rPr>
                <w:rFonts w:ascii="Times New Roman" w:hAnsi="Times New Roman" w:cs="Times New Roman"/>
              </w:rPr>
              <w:t>6</w:t>
            </w:r>
            <w:r w:rsidR="00846407" w:rsidRPr="00C5549F">
              <w:rPr>
                <w:rFonts w:ascii="Times New Roman" w:hAnsi="Times New Roman" w:cs="Times New Roman"/>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r w:rsidR="00846407">
              <w:rPr>
                <w:rFonts w:ascii="Times New Roman" w:hAnsi="Times New Roman" w:cs="Times New Roman"/>
              </w:rPr>
              <w:t>.</w:t>
            </w:r>
          </w:p>
          <w:p w:rsidR="00846407" w:rsidRDefault="00C37FFC"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9</w:t>
            </w:r>
            <w:r w:rsidR="00846407">
              <w:rPr>
                <w:rFonts w:ascii="Times New Roman" w:hAnsi="Times New Roman" w:cs="Times New Roman"/>
              </w:rPr>
              <w:t xml:space="preserve">. </w:t>
            </w:r>
            <w:r w:rsidR="00846407" w:rsidRPr="00C5549F">
              <w:rPr>
                <w:rFonts w:ascii="Times New Roman" w:hAnsi="Times New Roman" w:cs="Times New Roman"/>
              </w:rPr>
              <w:t xml:space="preserve">В случаите по т. </w:t>
            </w:r>
            <w:r>
              <w:rPr>
                <w:rFonts w:ascii="Times New Roman" w:hAnsi="Times New Roman" w:cs="Times New Roman"/>
              </w:rPr>
              <w:t>8</w:t>
            </w:r>
            <w:r w:rsidR="00846407">
              <w:rPr>
                <w:rFonts w:ascii="Times New Roman" w:hAnsi="Times New Roman" w:cs="Times New Roman"/>
              </w:rPr>
              <w:t xml:space="preserve">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когато са местни лица, трябва да са вписани в Търговския регистър към Агенцията за вписване, а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 чуждестранни лица, следва да представят документ за </w:t>
            </w:r>
            <w:proofErr w:type="spellStart"/>
            <w:r w:rsidR="00846407" w:rsidRPr="00C5549F">
              <w:rPr>
                <w:rFonts w:ascii="Times New Roman" w:hAnsi="Times New Roman" w:cs="Times New Roman"/>
              </w:rPr>
              <w:t>правосубектност</w:t>
            </w:r>
            <w:proofErr w:type="spellEnd"/>
            <w:r w:rsidR="00846407" w:rsidRPr="00C5549F">
              <w:rPr>
                <w:rFonts w:ascii="Times New Roman" w:hAnsi="Times New Roman" w:cs="Times New Roman"/>
              </w:rPr>
              <w:t xml:space="preserve"> съгласно националното им законодателство.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846407" w:rsidRPr="00C5549F" w:rsidRDefault="00846407" w:rsidP="00846407">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C37FFC">
              <w:rPr>
                <w:rFonts w:ascii="Times New Roman" w:hAnsi="Times New Roman" w:cs="Times New Roman"/>
              </w:rPr>
              <w:t>0</w:t>
            </w:r>
            <w:r>
              <w:rPr>
                <w:rFonts w:ascii="Times New Roman" w:hAnsi="Times New Roman" w:cs="Times New Roman"/>
              </w:rPr>
              <w:t xml:space="preserve">. </w:t>
            </w:r>
            <w:r w:rsidRPr="00C5549F">
              <w:rPr>
                <w:rFonts w:ascii="Times New Roman" w:hAnsi="Times New Roman" w:cs="Times New Roman"/>
              </w:rPr>
              <w:t xml:space="preserve">Кандидатите събират офертите по т. </w:t>
            </w:r>
            <w:r w:rsidR="00F80339">
              <w:rPr>
                <w:rFonts w:ascii="Times New Roman" w:hAnsi="Times New Roman" w:cs="Times New Roman"/>
              </w:rPr>
              <w:t>8</w:t>
            </w:r>
            <w:r w:rsidRPr="00C5549F">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846407" w:rsidRDefault="0084640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1</w:t>
            </w:r>
            <w:r w:rsidR="00C37FFC">
              <w:rPr>
                <w:rFonts w:ascii="Times New Roman" w:hAnsi="Times New Roman" w:cs="Times New Roman"/>
                <w:shd w:val="clear" w:color="auto" w:fill="FEFEFE"/>
              </w:rPr>
              <w:t>1</w:t>
            </w:r>
            <w:r>
              <w:rPr>
                <w:rFonts w:ascii="Times New Roman" w:hAnsi="Times New Roman" w:cs="Times New Roman"/>
                <w:shd w:val="clear" w:color="auto" w:fill="FEFEFE"/>
              </w:rPr>
              <w:t xml:space="preserve">. </w:t>
            </w:r>
            <w:r w:rsidRPr="000C4F4D">
              <w:rPr>
                <w:rFonts w:ascii="Times New Roman" w:hAnsi="Times New Roman" w:cs="Times New Roman"/>
              </w:rPr>
              <w:t xml:space="preserve">Минималното съдържание на офертите по т. </w:t>
            </w:r>
            <w:r w:rsidR="00C37FFC">
              <w:rPr>
                <w:rFonts w:ascii="Times New Roman" w:hAnsi="Times New Roman" w:cs="Times New Roman"/>
              </w:rPr>
              <w:t>8</w:t>
            </w:r>
            <w:r w:rsidRPr="000C4F4D">
              <w:rPr>
                <w:rFonts w:ascii="Times New Roman" w:hAnsi="Times New Roman" w:cs="Times New Roman"/>
              </w:rPr>
              <w:t xml:space="preserve"> е: наименование на оферента, срок на валидност на офертата, дата</w:t>
            </w:r>
            <w:r w:rsidRPr="00C5549F">
              <w:rPr>
                <w:rFonts w:ascii="Times New Roman" w:hAnsi="Times New Roman" w:cs="Times New Roman"/>
              </w:rPr>
              <w:t xml:space="preserve"> на издаване на офертата, подпис и печат на офертата, техническо предложение, ценово предложение в левове с посочен ДДС.</w:t>
            </w:r>
          </w:p>
          <w:p w:rsidR="001B19A2" w:rsidRDefault="00846407" w:rsidP="00C37FFC">
            <w:pPr>
              <w:widowControl w:val="0"/>
              <w:autoSpaceDE w:val="0"/>
              <w:autoSpaceDN w:val="0"/>
              <w:adjustRightInd w:val="0"/>
              <w:jc w:val="both"/>
            </w:pPr>
            <w:r>
              <w:rPr>
                <w:rFonts w:ascii="Times New Roman" w:hAnsi="Times New Roman" w:cs="Times New Roman"/>
              </w:rPr>
              <w:lastRenderedPageBreak/>
              <w:t>1</w:t>
            </w:r>
            <w:r w:rsidR="00C37FFC">
              <w:rPr>
                <w:rFonts w:ascii="Times New Roman" w:hAnsi="Times New Roman" w:cs="Times New Roman"/>
              </w:rPr>
              <w:t>2</w:t>
            </w:r>
            <w:r>
              <w:rPr>
                <w:rFonts w:ascii="Times New Roman" w:hAnsi="Times New Roman" w:cs="Times New Roman"/>
              </w:rPr>
              <w:t xml:space="preserve">. </w:t>
            </w:r>
            <w:r w:rsidRPr="00C5549F">
              <w:rPr>
                <w:rFonts w:ascii="Times New Roman" w:hAnsi="Times New Roman" w:cs="Times New Roman"/>
              </w:rPr>
              <w:t xml:space="preserve">В случаите по т. </w:t>
            </w:r>
            <w:r w:rsidR="00C37FFC">
              <w:rPr>
                <w:rFonts w:ascii="Times New Roman" w:hAnsi="Times New Roman" w:cs="Times New Roman"/>
              </w:rPr>
              <w:t>8</w:t>
            </w:r>
            <w:r w:rsidRPr="00C5549F">
              <w:rPr>
                <w:rFonts w:ascii="Times New Roman" w:hAnsi="Times New Roman" w:cs="Times New Roman"/>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a9"/>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 З</w:t>
            </w:r>
            <w:r w:rsidR="00C5549F" w:rsidRPr="00C5549F">
              <w:rPr>
                <w:rFonts w:ascii="Times New Roman" w:eastAsia="Times New Roman" w:hAnsi="Times New Roman" w:cs="Times New Roman"/>
                <w:color w:val="000000"/>
                <w:lang w:eastAsia="bg-BG"/>
              </w:rPr>
              <w:t>акупуване или наем на земя и сгради;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 З</w:t>
            </w:r>
            <w:r w:rsidR="00C5549F" w:rsidRPr="00C5549F">
              <w:rPr>
                <w:rFonts w:ascii="Times New Roman" w:eastAsia="Times New Roman" w:hAnsi="Times New Roman" w:cs="Times New Roman"/>
                <w:color w:val="000000"/>
                <w:lang w:eastAsia="bg-BG"/>
              </w:rPr>
              <w:t>акупуване на оборудване</w:t>
            </w:r>
            <w:r w:rsidR="009A76DC">
              <w:rPr>
                <w:rFonts w:ascii="Times New Roman" w:eastAsia="Times New Roman" w:hAnsi="Times New Roman" w:cs="Times New Roman"/>
                <w:color w:val="000000"/>
                <w:lang w:eastAsia="bg-BG"/>
              </w:rPr>
              <w:t xml:space="preserve"> и</w:t>
            </w:r>
            <w:r w:rsidR="00C5549F"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007D47FF">
              <w:rPr>
                <w:rFonts w:ascii="Times New Roman" w:eastAsia="Times New Roman" w:hAnsi="Times New Roman" w:cs="Times New Roman"/>
                <w:color w:val="000000"/>
                <w:lang w:eastAsia="bg-BG"/>
              </w:rPr>
              <w:t xml:space="preserve"> Д</w:t>
            </w:r>
            <w:r w:rsidRPr="000C4F4D">
              <w:rPr>
                <w:rFonts w:ascii="Times New Roman" w:eastAsia="Times New Roman" w:hAnsi="Times New Roman" w:cs="Times New Roman"/>
                <w:color w:val="000000"/>
                <w:lang w:eastAsia="bg-BG"/>
              </w:rPr>
              <w:t>анък върху добавена стойност</w:t>
            </w:r>
            <w:r w:rsidR="00E77A46">
              <w:rPr>
                <w:rFonts w:ascii="Times New Roman" w:eastAsia="Times New Roman" w:hAnsi="Times New Roman" w:cs="Times New Roman"/>
                <w:color w:val="000000"/>
                <w:lang w:eastAsia="bg-BG"/>
              </w:rPr>
              <w:t xml:space="preserve">, </w:t>
            </w:r>
            <w:r w:rsidR="00C37FFC">
              <w:rPr>
                <w:rFonts w:ascii="Times New Roman" w:eastAsia="Times New Roman" w:hAnsi="Times New Roman" w:cs="Times New Roman"/>
                <w:color w:val="000000"/>
                <w:lang w:eastAsia="bg-BG"/>
              </w:rPr>
              <w:t>с изключение на невъзстановим ДДС, когато е поет действително и окончателно от кандидати, различни от лицата, освободени от данък съгласно чл. 3, ал. 5 от ЗДДС</w:t>
            </w:r>
            <w:r w:rsidRPr="00C5549F">
              <w:rPr>
                <w:rFonts w:ascii="Times New Roman" w:eastAsia="Times New Roman" w:hAnsi="Times New Roman" w:cs="Times New Roman"/>
                <w:color w:val="000000"/>
                <w:lang w:eastAsia="bg-BG"/>
              </w:rPr>
              <w:t>;</w:t>
            </w:r>
          </w:p>
          <w:p w:rsidR="00C5549F" w:rsidRPr="000C4F4D"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 Л</w:t>
            </w:r>
            <w:r w:rsidR="00C5549F" w:rsidRPr="00C5549F">
              <w:rPr>
                <w:rFonts w:ascii="Times New Roman" w:eastAsia="Times New Roman" w:hAnsi="Times New Roman" w:cs="Times New Roman"/>
                <w:color w:val="000000"/>
                <w:lang w:eastAsia="bg-BG"/>
              </w:rPr>
              <w:t>изинг</w:t>
            </w:r>
            <w:r w:rsidR="00C5549F" w:rsidRPr="000C4F4D">
              <w:rPr>
                <w:rFonts w:ascii="Times New Roman" w:eastAsia="Times New Roman" w:hAnsi="Times New Roman" w:cs="Times New Roman"/>
                <w:color w:val="000000"/>
                <w:lang w:eastAsia="bg-BG"/>
              </w:rPr>
              <w:t>;</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 О</w:t>
            </w:r>
            <w:r w:rsidR="00C5549F" w:rsidRPr="00C5549F">
              <w:rPr>
                <w:rFonts w:ascii="Times New Roman" w:eastAsia="Times New Roman" w:hAnsi="Times New Roman" w:cs="Times New Roman"/>
                <w:color w:val="000000"/>
                <w:lang w:eastAsia="bg-BG"/>
              </w:rPr>
              <w:t>перативни разходи, включително разходи за поддръжка, наеми, застраховка, текущ ремонт;</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 Б</w:t>
            </w:r>
            <w:r w:rsidR="00C5549F" w:rsidRPr="00C5549F">
              <w:rPr>
                <w:rFonts w:ascii="Times New Roman" w:eastAsia="Times New Roman" w:hAnsi="Times New Roman" w:cs="Times New Roman"/>
                <w:color w:val="000000"/>
                <w:lang w:eastAsia="bg-BG"/>
              </w:rPr>
              <w:t>анкови и административни такси, разходи за гаранции, изплащане и рефинансиране на лихви, застраховки;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7. О</w:t>
            </w:r>
            <w:r w:rsidR="00C5549F" w:rsidRPr="00C5549F">
              <w:rPr>
                <w:rFonts w:ascii="Times New Roman" w:eastAsia="Times New Roman" w:hAnsi="Times New Roman" w:cs="Times New Roman"/>
                <w:color w:val="000000"/>
                <w:lang w:eastAsia="bg-BG"/>
              </w:rPr>
              <w:t>безщетения за отчуждаване на имоти;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8. П</w:t>
            </w:r>
            <w:r w:rsidR="00C5549F" w:rsidRPr="00C5549F">
              <w:rPr>
                <w:rFonts w:ascii="Times New Roman" w:eastAsia="Times New Roman" w:hAnsi="Times New Roman" w:cs="Times New Roman"/>
                <w:color w:val="000000"/>
                <w:lang w:eastAsia="bg-BG"/>
              </w:rPr>
              <w:t>ринос в натура;</w:t>
            </w:r>
          </w:p>
          <w:p w:rsidR="00C5549F" w:rsidRPr="00C5549F" w:rsidRDefault="00277AD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7D47FF">
              <w:rPr>
                <w:rFonts w:ascii="Times New Roman" w:eastAsia="Times New Roman" w:hAnsi="Times New Roman" w:cs="Times New Roman"/>
                <w:color w:val="000000"/>
                <w:lang w:eastAsia="bg-BG"/>
              </w:rPr>
              <w:t>. П</w:t>
            </w:r>
            <w:r w:rsidR="00C5549F" w:rsidRPr="00C5549F">
              <w:rPr>
                <w:rFonts w:ascii="Times New Roman" w:eastAsia="Times New Roman" w:hAnsi="Times New Roman" w:cs="Times New Roman"/>
                <w:color w:val="000000"/>
                <w:lang w:eastAsia="bg-BG"/>
              </w:rPr>
              <w:t>лащания в брой;</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0</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 xml:space="preserve">нвестиции, за които </w:t>
            </w:r>
            <w:r w:rsidR="00563CD0">
              <w:rPr>
                <w:rFonts w:ascii="Times New Roman" w:eastAsia="Times New Roman" w:hAnsi="Times New Roman" w:cs="Times New Roman"/>
                <w:color w:val="000000"/>
                <w:lang w:eastAsia="bg-BG"/>
              </w:rPr>
              <w:t>ДФЗ-</w:t>
            </w:r>
            <w:r w:rsidR="00C5549F"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които представляват обикновена подмяна;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2</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за които се установи, че ще имат отрицателно въздействие върху околната среда;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Н</w:t>
            </w:r>
            <w:r w:rsidR="00C5549F" w:rsidRPr="00C5549F">
              <w:rPr>
                <w:rFonts w:ascii="Times New Roman" w:eastAsia="Times New Roman" w:hAnsi="Times New Roman" w:cs="Times New Roman"/>
                <w:color w:val="000000"/>
                <w:lang w:eastAsia="bg-BG"/>
              </w:rPr>
              <w:t>еустойки за неизпълнение по договорите с избраните доставчици/изпълнители;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Н</w:t>
            </w:r>
            <w:r w:rsidR="00C5549F" w:rsidRPr="00C5549F">
              <w:rPr>
                <w:rFonts w:ascii="Times New Roman" w:eastAsia="Times New Roman" w:hAnsi="Times New Roman" w:cs="Times New Roman"/>
                <w:color w:val="000000"/>
                <w:lang w:eastAsia="bg-BG"/>
              </w:rPr>
              <w:t>атрупани лихви върху изплатени авансови плащания;</w:t>
            </w:r>
          </w:p>
          <w:p w:rsidR="0047435D" w:rsidRDefault="007D47FF" w:rsidP="0064661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9C28E0" w:rsidRPr="00187C11" w:rsidRDefault="0047435D" w:rsidP="00646613">
            <w:pPr>
              <w:jc w:val="both"/>
              <w:rPr>
                <w:rFonts w:ascii="Times New Roman" w:eastAsia="Times New Roman" w:hAnsi="Times New Roman" w:cs="Times New Roman"/>
                <w:color w:val="000000"/>
                <w:lang w:eastAsia="bg-BG"/>
              </w:rPr>
            </w:pPr>
            <w:r w:rsidRPr="00C74CAF">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6</w:t>
            </w:r>
            <w:r w:rsidR="00261A23" w:rsidRPr="00C74CAF">
              <w:rPr>
                <w:rFonts w:ascii="Times New Roman" w:eastAsia="Times New Roman" w:hAnsi="Times New Roman" w:cs="Times New Roman"/>
                <w:color w:val="000000"/>
                <w:lang w:eastAsia="bg-BG"/>
              </w:rPr>
              <w:t>.</w:t>
            </w:r>
            <w:r w:rsidR="007D47FF">
              <w:rPr>
                <w:rFonts w:ascii="Times New Roman" w:eastAsia="Times New Roman" w:hAnsi="Times New Roman" w:cs="Times New Roman"/>
                <w:color w:val="000000"/>
                <w:lang w:eastAsia="bg-BG"/>
              </w:rPr>
              <w:t xml:space="preserve"> У</w:t>
            </w:r>
            <w:r w:rsidRPr="00C74CAF">
              <w:rPr>
                <w:rFonts w:ascii="Times New Roman" w:eastAsia="Times New Roman" w:hAnsi="Times New Roman" w:cs="Times New Roman"/>
                <w:color w:val="000000"/>
                <w:lang w:eastAsia="bg-BG"/>
              </w:rPr>
              <w:t>лици, които са част от общински или републикански път</w:t>
            </w:r>
            <w:r w:rsidR="009C28E0" w:rsidRPr="00187C11">
              <w:rPr>
                <w:rFonts w:ascii="Times New Roman" w:eastAsia="Times New Roman" w:hAnsi="Times New Roman" w:cs="Times New Roman"/>
                <w:color w:val="000000"/>
                <w:lang w:eastAsia="bg-BG"/>
              </w:rPr>
              <w:t>;</w:t>
            </w:r>
          </w:p>
          <w:p w:rsidR="009C28E0" w:rsidRDefault="00277ADF" w:rsidP="009C28E0">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17</w:t>
            </w:r>
            <w:r w:rsidR="009C28E0" w:rsidRPr="00187C11">
              <w:rPr>
                <w:rFonts w:ascii="Times New Roman" w:eastAsia="Times New Roman" w:hAnsi="Times New Roman" w:cs="Times New Roman"/>
                <w:color w:val="000000"/>
                <w:lang w:eastAsia="bg-BG"/>
              </w:rPr>
              <w:t xml:space="preserve">. </w:t>
            </w:r>
            <w:r w:rsidR="007D47FF">
              <w:rPr>
                <w:rFonts w:ascii="Times New Roman" w:eastAsia="Times New Roman" w:hAnsi="Times New Roman" w:cs="Times New Roman"/>
                <w:color w:val="000000"/>
                <w:lang w:eastAsia="bg-BG"/>
              </w:rPr>
              <w:t>И</w:t>
            </w:r>
            <w:r w:rsidR="009C28E0">
              <w:rPr>
                <w:rFonts w:ascii="Times New Roman" w:eastAsia="Times New Roman" w:hAnsi="Times New Roman" w:cs="Times New Roman"/>
                <w:color w:val="000000"/>
                <w:lang w:eastAsia="bg-BG"/>
              </w:rPr>
              <w:t xml:space="preserve">нвестиции, за които </w:t>
            </w:r>
            <w:r w:rsidR="007D47FF">
              <w:rPr>
                <w:rFonts w:ascii="Times New Roman" w:eastAsia="Times New Roman" w:hAnsi="Times New Roman" w:cs="Times New Roman"/>
                <w:color w:val="000000"/>
                <w:lang w:eastAsia="bg-BG"/>
              </w:rPr>
              <w:t>е установено двойно финансиране.</w:t>
            </w:r>
          </w:p>
          <w:p w:rsidR="006F511D" w:rsidRDefault="006F511D" w:rsidP="00365DAB">
            <w:pPr>
              <w:jc w:val="both"/>
            </w:pPr>
          </w:p>
        </w:tc>
      </w:tr>
    </w:tbl>
    <w:p w:rsidR="00BB1E2D" w:rsidRPr="000C4F4D" w:rsidRDefault="00BB1E2D" w:rsidP="00BB1E2D">
      <w:pPr>
        <w:pStyle w:val="1"/>
        <w:rPr>
          <w:sz w:val="22"/>
          <w:szCs w:val="22"/>
        </w:rPr>
      </w:pPr>
      <w:bookmarkStart w:id="22" w:name="_Toc505614655"/>
      <w:r w:rsidRPr="000C4F4D">
        <w:rPr>
          <w:sz w:val="22"/>
          <w:szCs w:val="22"/>
        </w:rPr>
        <w:t>15. Допустими целеви групи (ако е приложимо):</w:t>
      </w:r>
      <w:bookmarkEnd w:id="22"/>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1"/>
        <w:rPr>
          <w:sz w:val="22"/>
          <w:szCs w:val="22"/>
        </w:rPr>
      </w:pPr>
      <w:bookmarkStart w:id="23" w:name="_Toc505614656"/>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a9"/>
        <w:tblW w:w="0" w:type="auto"/>
        <w:tblLook w:val="04A0" w:firstRow="1" w:lastRow="0" w:firstColumn="1" w:lastColumn="0" w:noHBand="0" w:noVBand="1"/>
      </w:tblPr>
      <w:tblGrid>
        <w:gridCol w:w="9212"/>
      </w:tblGrid>
      <w:tr w:rsidR="00BB1E2D" w:rsidTr="00AC51DB">
        <w:tc>
          <w:tcPr>
            <w:tcW w:w="9212" w:type="dxa"/>
          </w:tcPr>
          <w:p w:rsidR="00104D68" w:rsidRPr="007D47FF"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proofErr w:type="spellStart"/>
            <w:r w:rsidRPr="00E7061C">
              <w:rPr>
                <w:rFonts w:ascii="Times New Roman" w:eastAsia="Times New Roman" w:hAnsi="Times New Roman" w:cs="Times New Roman"/>
                <w:bCs/>
                <w:shd w:val="clear" w:color="auto" w:fill="FEFEFE"/>
                <w:lang w:eastAsia="bg-BG"/>
              </w:rPr>
              <w:t>подмярка</w:t>
            </w:r>
            <w:proofErr w:type="spellEnd"/>
            <w:r w:rsidRPr="00E7061C">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w:t>
            </w:r>
            <w:r w:rsidR="00F84B11" w:rsidRPr="007D47FF">
              <w:rPr>
                <w:rFonts w:ascii="Times New Roman" w:eastAsia="Times New Roman" w:hAnsi="Times New Roman" w:cs="Times New Roman"/>
                <w:bCs/>
                <w:shd w:val="clear" w:color="auto" w:fill="FEFEFE"/>
                <w:lang w:eastAsia="bg-BG"/>
              </w:rPr>
              <w:t xml:space="preserve">Договорът за функционирането на Европейския съюз </w:t>
            </w:r>
            <w:r w:rsidR="00F84B11" w:rsidRPr="007D47FF">
              <w:rPr>
                <w:rFonts w:ascii="Times New Roman" w:eastAsia="Times New Roman" w:hAnsi="Times New Roman" w:cs="Times New Roman"/>
                <w:bCs/>
                <w:shd w:val="clear" w:color="auto" w:fill="FEFEFE"/>
                <w:lang w:val="en-US" w:eastAsia="bg-BG"/>
              </w:rPr>
              <w:t>(</w:t>
            </w:r>
            <w:r w:rsidR="00F84B11" w:rsidRPr="007D47FF">
              <w:rPr>
                <w:rFonts w:ascii="Times New Roman" w:eastAsia="Times New Roman" w:hAnsi="Times New Roman" w:cs="Times New Roman"/>
                <w:bCs/>
                <w:shd w:val="clear" w:color="auto" w:fill="FEFEFE"/>
                <w:lang w:eastAsia="bg-BG"/>
              </w:rPr>
              <w:t>ДФЕС</w:t>
            </w:r>
            <w:r w:rsidR="00F84B11" w:rsidRPr="007D47FF">
              <w:rPr>
                <w:rFonts w:ascii="Times New Roman" w:eastAsia="Times New Roman" w:hAnsi="Times New Roman" w:cs="Times New Roman"/>
                <w:bCs/>
                <w:shd w:val="clear" w:color="auto" w:fill="FEFEFE"/>
                <w:lang w:val="en-US" w:eastAsia="bg-BG"/>
              </w:rPr>
              <w:t>)</w:t>
            </w:r>
            <w:r w:rsidR="00F84B11" w:rsidRPr="007D47FF">
              <w:rPr>
                <w:rFonts w:ascii="Times New Roman" w:eastAsia="Times New Roman" w:hAnsi="Times New Roman" w:cs="Times New Roman"/>
                <w:bCs/>
                <w:shd w:val="clear" w:color="auto" w:fill="FEFEFE"/>
                <w:lang w:eastAsia="bg-BG"/>
              </w:rPr>
              <w:t xml:space="preserve">, </w:t>
            </w:r>
            <w:r w:rsidRPr="007D47FF">
              <w:rPr>
                <w:rFonts w:ascii="Times New Roman" w:eastAsia="Times New Roman" w:hAnsi="Times New Roman" w:cs="Times New Roman"/>
                <w:bCs/>
                <w:shd w:val="clear" w:color="auto" w:fill="FEFEFE"/>
                <w:lang w:eastAsia="bg-BG"/>
              </w:rPr>
              <w:t>Регламентите и националното 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Pr="00D10562" w:rsidRDefault="00104D68" w:rsidP="00E7061C">
            <w:pPr>
              <w:jc w:val="both"/>
              <w:rPr>
                <w:rFonts w:ascii="Times New Roman" w:hAnsi="Times New Roman" w:cs="Times New Roman"/>
              </w:rPr>
            </w:pPr>
            <w:r w:rsidRPr="00D10562">
              <w:rPr>
                <w:rFonts w:ascii="Times New Roman" w:hAnsi="Times New Roman" w:cs="Times New Roman"/>
              </w:rPr>
              <w:t xml:space="preserve">За да бъде финансирането класифицирано като държавна помощ, всички четири </w:t>
            </w:r>
            <w:r w:rsidRPr="00D10562">
              <w:rPr>
                <w:rFonts w:ascii="Times New Roman" w:hAnsi="Times New Roman" w:cs="Times New Roman"/>
              </w:rPr>
              <w:lastRenderedPageBreak/>
              <w:t>характеристики, описани в чл. 107 от ДФЕС, трябва да са налице. Те често са наричани „четирите теста“:</w:t>
            </w:r>
          </w:p>
          <w:p w:rsidR="00104D68" w:rsidRPr="00D10562" w:rsidRDefault="00104D68" w:rsidP="00E7061C">
            <w:pPr>
              <w:jc w:val="both"/>
              <w:rPr>
                <w:rFonts w:ascii="Times New Roman" w:hAnsi="Times New Roman" w:cs="Times New Roman"/>
              </w:rPr>
            </w:pPr>
            <w:r w:rsidRPr="00D10562">
              <w:rPr>
                <w:rFonts w:ascii="Times New Roman" w:hAnsi="Times New Roman" w:cs="Times New Roman"/>
              </w:rPr>
              <w:t xml:space="preserve">1. </w:t>
            </w:r>
            <w:r w:rsidR="00B8126C" w:rsidRPr="00D10562">
              <w:rPr>
                <w:rFonts w:ascii="Times New Roman" w:hAnsi="Times New Roman" w:cs="Times New Roman"/>
              </w:rPr>
              <w:t xml:space="preserve">Финансирането се предоставя от държавата или чрез държавни ресурси. Средствата предоставени по мерките и </w:t>
            </w:r>
            <w:proofErr w:type="spellStart"/>
            <w:r w:rsidR="00B8126C" w:rsidRPr="00D10562">
              <w:rPr>
                <w:rFonts w:ascii="Times New Roman" w:hAnsi="Times New Roman" w:cs="Times New Roman"/>
              </w:rPr>
              <w:t>подмерките</w:t>
            </w:r>
            <w:proofErr w:type="spellEnd"/>
            <w:r w:rsidR="00B8126C" w:rsidRPr="00D10562">
              <w:rPr>
                <w:rFonts w:ascii="Times New Roman" w:hAnsi="Times New Roman" w:cs="Times New Roman"/>
              </w:rPr>
              <w:t xml:space="preserve">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Pr="00D10562" w:rsidRDefault="00B8126C" w:rsidP="00E7061C">
            <w:pPr>
              <w:jc w:val="both"/>
              <w:rPr>
                <w:rFonts w:ascii="Times New Roman" w:hAnsi="Times New Roman" w:cs="Times New Roman"/>
              </w:rPr>
            </w:pPr>
            <w:r w:rsidRPr="00D10562">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Pr="00D10562" w:rsidRDefault="00B8126C" w:rsidP="00E7061C">
            <w:pPr>
              <w:jc w:val="both"/>
              <w:rPr>
                <w:rFonts w:ascii="Times New Roman" w:hAnsi="Times New Roman" w:cs="Times New Roman"/>
              </w:rPr>
            </w:pPr>
            <w:r w:rsidRPr="00D10562">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Pr="00D10562" w:rsidRDefault="00B8126C" w:rsidP="00E7061C">
            <w:pPr>
              <w:jc w:val="both"/>
              <w:rPr>
                <w:rFonts w:ascii="Times New Roman" w:hAnsi="Times New Roman" w:cs="Times New Roman"/>
              </w:rPr>
            </w:pPr>
            <w:r w:rsidRPr="00D10562">
              <w:rPr>
                <w:rFonts w:ascii="Times New Roman" w:hAnsi="Times New Roman" w:cs="Times New Roman"/>
              </w:rPr>
              <w:t xml:space="preserve">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w:t>
            </w:r>
            <w:proofErr w:type="spellStart"/>
            <w:r w:rsidRPr="00D10562">
              <w:rPr>
                <w:rFonts w:ascii="Times New Roman" w:hAnsi="Times New Roman" w:cs="Times New Roman"/>
              </w:rPr>
              <w:t>общностния</w:t>
            </w:r>
            <w:proofErr w:type="spellEnd"/>
            <w:r w:rsidRPr="00D10562">
              <w:rPr>
                <w:rFonts w:ascii="Times New Roman" w:hAnsi="Times New Roman" w:cs="Times New Roman"/>
              </w:rPr>
              <w:t xml:space="preserve"> пазар, правилата за държавна помощ не се прилагат</w:t>
            </w:r>
            <w:r w:rsidR="00D24312" w:rsidRPr="00D1056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Pr="00D10562" w:rsidRDefault="00D24312" w:rsidP="00E7061C">
            <w:pPr>
              <w:jc w:val="both"/>
              <w:rPr>
                <w:rFonts w:ascii="Times New Roman" w:hAnsi="Times New Roman" w:cs="Times New Roman"/>
              </w:rPr>
            </w:pPr>
            <w:r w:rsidRPr="00D10562">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sidRPr="00D10562">
              <w:rPr>
                <w:rFonts w:ascii="Times New Roman" w:hAnsi="Times New Roman" w:cs="Times New Roman"/>
              </w:rPr>
              <w:t>, което от своя страна е основание за нейното възстановяване от получателя на помощта.</w:t>
            </w:r>
          </w:p>
          <w:p w:rsidR="00B73807" w:rsidRPr="00D10562" w:rsidRDefault="00B73807" w:rsidP="00B73807">
            <w:pPr>
              <w:jc w:val="both"/>
              <w:rPr>
                <w:rFonts w:ascii="Times New Roman" w:hAnsi="Times New Roman" w:cs="Times New Roman"/>
              </w:rPr>
            </w:pPr>
            <w:r w:rsidRPr="00D10562">
              <w:rPr>
                <w:rFonts w:ascii="Times New Roman" w:hAnsi="Times New Roman" w:cs="Times New Roman"/>
              </w:rPr>
              <w:t xml:space="preserve">Отпусканите средства по </w:t>
            </w:r>
            <w:proofErr w:type="spellStart"/>
            <w:r w:rsidRPr="00D10562">
              <w:rPr>
                <w:rFonts w:ascii="Times New Roman" w:eastAsia="Times New Roman" w:hAnsi="Times New Roman" w:cs="Times New Roman"/>
                <w:bCs/>
                <w:shd w:val="clear" w:color="auto" w:fill="FEFEFE"/>
                <w:lang w:eastAsia="bg-BG"/>
              </w:rPr>
              <w:t>подмярка</w:t>
            </w:r>
            <w:proofErr w:type="spellEnd"/>
            <w:r w:rsidRPr="00D10562">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по </w:t>
            </w:r>
            <w:r w:rsidRPr="00D10562">
              <w:rPr>
                <w:rFonts w:ascii="Times New Roman" w:hAnsi="Times New Roman" w:cs="Times New Roman"/>
              </w:rPr>
              <w:t>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B73807" w:rsidRPr="00D10562" w:rsidRDefault="00B73807" w:rsidP="00B73807">
            <w:pPr>
              <w:jc w:val="both"/>
              <w:rPr>
                <w:rFonts w:ascii="Times New Roman" w:hAnsi="Times New Roman" w:cs="Times New Roman"/>
              </w:rPr>
            </w:pPr>
            <w:r w:rsidRPr="00D10562">
              <w:rPr>
                <w:rFonts w:ascii="Times New Roman" w:hAnsi="Times New Roman" w:cs="Times New Roman"/>
              </w:rPr>
              <w:t>Мерки, които не представляват държавна помощ</w:t>
            </w:r>
            <w:r w:rsidR="00F618AC" w:rsidRPr="00D10562">
              <w:rPr>
                <w:rFonts w:ascii="Times New Roman" w:hAnsi="Times New Roman" w:cs="Times New Roman"/>
              </w:rPr>
              <w:t>:</w:t>
            </w:r>
          </w:p>
          <w:p w:rsidR="00B73807" w:rsidRPr="00D10562" w:rsidRDefault="00B73807" w:rsidP="00B73807">
            <w:pPr>
              <w:jc w:val="both"/>
              <w:rPr>
                <w:rFonts w:ascii="Times New Roman" w:eastAsia="Times New Roman" w:hAnsi="Times New Roman" w:cs="Times New Roman"/>
                <w:bCs/>
                <w:shd w:val="clear" w:color="auto" w:fill="FEFEFE"/>
                <w:lang w:eastAsia="bg-BG"/>
              </w:rPr>
            </w:pPr>
            <w:r w:rsidRPr="00D10562">
              <w:rPr>
                <w:rFonts w:ascii="Times New Roman" w:hAnsi="Times New Roman" w:cs="Times New Roman"/>
              </w:rPr>
              <w:t xml:space="preserve">Такива са мерките, които предвиждат изграждане/реконструкция/рехабилитация/обновяване на инфраструктура с отворен достъп, които ще бъдат обществено достъпни и няма да бъдат експлоатирани </w:t>
            </w:r>
            <w:r w:rsidR="009A76DC" w:rsidRPr="00D10562">
              <w:rPr>
                <w:rFonts w:ascii="Times New Roman" w:hAnsi="Times New Roman" w:cs="Times New Roman"/>
              </w:rPr>
              <w:t>по</w:t>
            </w:r>
            <w:r w:rsidRPr="00D10562">
              <w:rPr>
                <w:rFonts w:ascii="Times New Roman" w:hAnsi="Times New Roman" w:cs="Times New Roman"/>
              </w:rPr>
              <w:t xml:space="preserve"> икономически начин и съответно няма да бъдат предоставени за управление и ползване на общински дружества.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w:t>
            </w:r>
            <w:r w:rsidR="00E97EB4" w:rsidRPr="00D10562">
              <w:rPr>
                <w:rFonts w:ascii="Times New Roman" w:hAnsi="Times New Roman" w:cs="Times New Roman"/>
              </w:rPr>
              <w:t>е</w:t>
            </w:r>
            <w:r w:rsidRPr="00D10562">
              <w:rPr>
                <w:rFonts w:ascii="Times New Roman" w:hAnsi="Times New Roman" w:cs="Times New Roman"/>
              </w:rPr>
              <w:t>ската.</w:t>
            </w:r>
          </w:p>
          <w:p w:rsidR="00B73807" w:rsidRDefault="00D10562" w:rsidP="00E7061C">
            <w:pPr>
              <w:jc w:val="both"/>
              <w:rPr>
                <w:rFonts w:ascii="Times New Roman" w:eastAsia="Times New Roman" w:hAnsi="Times New Roman" w:cs="Times New Roman"/>
                <w:bCs/>
                <w:shd w:val="clear" w:color="auto" w:fill="FEFEFE"/>
                <w:lang w:eastAsia="bg-BG"/>
              </w:rPr>
            </w:pPr>
            <w:r w:rsidRPr="00DA448C">
              <w:rPr>
                <w:rFonts w:ascii="Times New Roman" w:eastAsia="Times New Roman" w:hAnsi="Times New Roman" w:cs="Times New Roman"/>
                <w:bCs/>
                <w:shd w:val="clear" w:color="auto" w:fill="FEFEFE"/>
                <w:lang w:eastAsia="bg-BG"/>
              </w:rPr>
              <w:t>Чрез дейността</w:t>
            </w:r>
            <w:r>
              <w:rPr>
                <w:rFonts w:ascii="Times New Roman" w:eastAsia="Times New Roman" w:hAnsi="Times New Roman" w:cs="Times New Roman"/>
                <w:b/>
                <w:bCs/>
                <w:shd w:val="clear" w:color="auto" w:fill="FEFEFE"/>
                <w:lang w:eastAsia="bg-BG"/>
              </w:rPr>
              <w:t xml:space="preserve"> </w:t>
            </w:r>
            <w:r w:rsidRPr="00DA448C">
              <w:rPr>
                <w:rFonts w:ascii="Times New Roman" w:eastAsia="Times New Roman" w:hAnsi="Times New Roman" w:cs="Times New Roman"/>
                <w:bCs/>
                <w:shd w:val="clear" w:color="auto" w:fill="FEFEFE"/>
                <w:lang w:eastAsia="bg-BG"/>
              </w:rPr>
              <w:t>„</w:t>
            </w:r>
            <w:r w:rsidR="00B0057D" w:rsidRPr="00DA448C">
              <w:rPr>
                <w:rFonts w:ascii="Times New Roman" w:eastAsia="Times New Roman" w:hAnsi="Times New Roman" w:cs="Times New Roman"/>
                <w:bCs/>
                <w:shd w:val="clear" w:color="auto" w:fill="FEFEFE"/>
                <w:lang w:eastAsia="bg-BG"/>
              </w:rPr>
              <w:t xml:space="preserve">Строителство, реконструкция и/или рехабилитация на нови и съществуващи </w:t>
            </w:r>
            <w:r w:rsidR="008C3229" w:rsidRPr="00DA448C">
              <w:rPr>
                <w:rFonts w:ascii="Times New Roman" w:eastAsia="Times New Roman" w:hAnsi="Times New Roman" w:cs="Times New Roman"/>
                <w:bCs/>
                <w:shd w:val="clear" w:color="auto" w:fill="FEFEFE"/>
                <w:lang w:eastAsia="bg-BG"/>
              </w:rPr>
              <w:t>улици и тротоари и съоръжения и принадлежностите към тях</w:t>
            </w:r>
            <w:r w:rsidRPr="00DA448C">
              <w:rPr>
                <w:rFonts w:ascii="Times New Roman" w:eastAsia="Times New Roman" w:hAnsi="Times New Roman" w:cs="Times New Roman"/>
                <w:bCs/>
                <w:shd w:val="clear" w:color="auto" w:fill="FEFEFE"/>
                <w:lang w:eastAsia="bg-BG"/>
              </w:rPr>
              <w:t>“</w:t>
            </w:r>
            <w:r>
              <w:rPr>
                <w:rFonts w:ascii="Times New Roman" w:eastAsia="Times New Roman" w:hAnsi="Times New Roman" w:cs="Times New Roman"/>
                <w:bCs/>
                <w:shd w:val="clear" w:color="auto" w:fill="FEFEFE"/>
                <w:lang w:eastAsia="bg-BG"/>
              </w:rPr>
              <w:t xml:space="preserve"> се </w:t>
            </w:r>
            <w:r w:rsidR="008C3229" w:rsidRPr="00B21CD0">
              <w:rPr>
                <w:rFonts w:ascii="Times New Roman" w:eastAsia="Times New Roman" w:hAnsi="Times New Roman" w:cs="Times New Roman"/>
                <w:bCs/>
                <w:shd w:val="clear" w:color="auto" w:fill="FEFEFE"/>
                <w:lang w:eastAsia="bg-BG"/>
              </w:rPr>
              <w:t>изгражда общодостъпна инфраструктура, като рехабилитация на уличната мрежа, тротоари, велосипедни алеи и др., които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 Такива са например приходите от ползване на части от тротоарите, алеите и пешеходните зони за търговска дейност.</w:t>
            </w:r>
            <w:r w:rsidR="00B73807" w:rsidRPr="00B21CD0">
              <w:rPr>
                <w:rFonts w:ascii="Times New Roman" w:hAnsi="Times New Roman" w:cs="Times New Roman"/>
              </w:rPr>
              <w:t xml:space="preserve"> Приходите</w:t>
            </w:r>
            <w:r w:rsidR="00B73807">
              <w:rPr>
                <w:rFonts w:ascii="Times New Roman" w:hAnsi="Times New Roman" w:cs="Times New Roman"/>
              </w:rPr>
              <w:t xml:space="preserve"> </w:t>
            </w:r>
            <w:r w:rsidR="00B73807">
              <w:rPr>
                <w:rFonts w:ascii="Times New Roman" w:hAnsi="Times New Roman" w:cs="Times New Roman"/>
              </w:rPr>
              <w:lastRenderedPageBreak/>
              <w:t>от стопанска дейност от ползването на улиците в общия случай са пренебрежително малки спрямо неикономическата дейност</w:t>
            </w:r>
            <w:r w:rsidR="00146DC7">
              <w:rPr>
                <w:rFonts w:ascii="Times New Roman" w:hAnsi="Times New Roman" w:cs="Times New Roman"/>
              </w:rPr>
              <w:t>. С</w:t>
            </w:r>
            <w:r w:rsidR="00B73807">
              <w:rPr>
                <w:rFonts w:ascii="Times New Roman" w:hAnsi="Times New Roman" w:cs="Times New Roman"/>
              </w:rPr>
              <w:t>ъгласно разпоредбите на Съобщение на Комисията за п</w:t>
            </w:r>
            <w:r w:rsidR="00146DC7">
              <w:rPr>
                <w:rFonts w:ascii="Times New Roman" w:hAnsi="Times New Roman" w:cs="Times New Roman"/>
              </w:rPr>
              <w:t>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w:t>
            </w:r>
          </w:p>
          <w:p w:rsidR="00B73807" w:rsidRDefault="00B73807"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В този случай безвъзмездната финансова помощ по настоящите Условия за кандидатстване не представлява държавна помощ, тъй като общините </w:t>
            </w:r>
            <w:r w:rsidRPr="00E7061C">
              <w:rPr>
                <w:rFonts w:ascii="Times New Roman" w:hAnsi="Times New Roman" w:cs="Times New Roman"/>
              </w:rPr>
              <w:t>действат в к</w:t>
            </w:r>
            <w:r>
              <w:rPr>
                <w:rFonts w:ascii="Times New Roman" w:hAnsi="Times New Roman" w:cs="Times New Roman"/>
              </w:rPr>
              <w:t>ачеството си на публични органи, к</w:t>
            </w:r>
            <w:r w:rsidR="00146DC7">
              <w:rPr>
                <w:rFonts w:ascii="Times New Roman" w:hAnsi="Times New Roman" w:cs="Times New Roman"/>
              </w:rPr>
              <w:t xml:space="preserve">ато собственици на улиците </w:t>
            </w:r>
            <w:r w:rsidRPr="00E7061C">
              <w:rPr>
                <w:rFonts w:ascii="Times New Roman" w:hAnsi="Times New Roman" w:cs="Times New Roman"/>
              </w:rPr>
              <w:t xml:space="preserve">и не представляват предприятия по смисъла на чл. 107 от Договора за функциониране на ЕС. </w:t>
            </w:r>
            <w:r>
              <w:rPr>
                <w:rFonts w:ascii="Times New Roman" w:hAnsi="Times New Roman" w:cs="Times New Roman"/>
              </w:rPr>
              <w:t xml:space="preserve">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w:t>
            </w:r>
            <w:r w:rsidRPr="00E7061C">
              <w:rPr>
                <w:rFonts w:ascii="Times New Roman" w:hAnsi="Times New Roman" w:cs="Times New Roman"/>
              </w:rPr>
              <w:t>прехвърля ресурс от един публичен орган към друг.</w:t>
            </w:r>
          </w:p>
          <w:p w:rsidR="00D43FAC" w:rsidRPr="00D43FAC" w:rsidRDefault="00D43FAC">
            <w:pPr>
              <w:jc w:val="both"/>
              <w:rPr>
                <w:lang w:val="en-US"/>
              </w:rPr>
            </w:pPr>
          </w:p>
        </w:tc>
      </w:tr>
    </w:tbl>
    <w:p w:rsidR="00BB1E2D" w:rsidRPr="000C4F4D" w:rsidRDefault="00BB1E2D" w:rsidP="00BB1E2D">
      <w:pPr>
        <w:pStyle w:val="1"/>
        <w:rPr>
          <w:sz w:val="22"/>
          <w:szCs w:val="22"/>
        </w:rPr>
      </w:pPr>
      <w:bookmarkStart w:id="24" w:name="_Toc505614657"/>
      <w:r w:rsidRPr="000C4F4D">
        <w:rPr>
          <w:sz w:val="22"/>
          <w:szCs w:val="22"/>
        </w:rPr>
        <w:lastRenderedPageBreak/>
        <w:t>17. Хоризонтални политики:</w:t>
      </w:r>
      <w:bookmarkEnd w:id="24"/>
    </w:p>
    <w:tbl>
      <w:tblPr>
        <w:tblStyle w:val="a9"/>
        <w:tblW w:w="0" w:type="auto"/>
        <w:tblLook w:val="04A0" w:firstRow="1" w:lastRow="0" w:firstColumn="1" w:lastColumn="0" w:noHBand="0" w:noVBand="1"/>
      </w:tblPr>
      <w:tblGrid>
        <w:gridCol w:w="9212"/>
      </w:tblGrid>
      <w:tr w:rsidR="00BB1E2D" w:rsidRPr="003A4136" w:rsidTr="00AC51DB">
        <w:tc>
          <w:tcPr>
            <w:tcW w:w="9212" w:type="dxa"/>
          </w:tcPr>
          <w:p w:rsidR="003A4136" w:rsidRPr="003A4136" w:rsidRDefault="000C4F4D" w:rsidP="003A4136">
            <w:pPr>
              <w:jc w:val="both"/>
              <w:rPr>
                <w:rFonts w:ascii="Times New Roman" w:hAnsi="Times New Roman" w:cs="Times New Roman"/>
              </w:rPr>
            </w:pPr>
            <w:r w:rsidRPr="002A0528">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w:t>
            </w:r>
            <w:r w:rsidR="003A4136" w:rsidRPr="002A0528">
              <w:rPr>
                <w:rFonts w:ascii="Times New Roman" w:hAnsi="Times New Roman" w:cs="Times New Roman"/>
              </w:rPr>
              <w:t>, равенство между половете, недискриминация и устойчиво развитие.</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1. </w:t>
            </w:r>
            <w:r>
              <w:rPr>
                <w:rFonts w:ascii="Times New Roman" w:hAnsi="Times New Roman" w:cs="Times New Roman"/>
              </w:rPr>
              <w:t>П</w:t>
            </w:r>
            <w:r w:rsidRPr="003A4136">
              <w:rPr>
                <w:rFonts w:ascii="Times New Roman" w:hAnsi="Times New Roman" w:cs="Times New Roman"/>
              </w:rPr>
              <w:t xml:space="preserve">одобряване условията на живот в селския район </w:t>
            </w:r>
            <w:r>
              <w:rPr>
                <w:rFonts w:ascii="Times New Roman" w:hAnsi="Times New Roman" w:cs="Times New Roman"/>
              </w:rPr>
              <w:t>посредством ф</w:t>
            </w:r>
            <w:r w:rsidRPr="003A4136">
              <w:rPr>
                <w:rFonts w:ascii="Times New Roman" w:hAnsi="Times New Roman" w:cs="Times New Roman"/>
              </w:rPr>
              <w:t>ормулиран</w:t>
            </w:r>
            <w:r>
              <w:rPr>
                <w:rFonts w:ascii="Times New Roman" w:hAnsi="Times New Roman" w:cs="Times New Roman"/>
              </w:rPr>
              <w:t>и</w:t>
            </w:r>
            <w:r w:rsidRPr="003A4136">
              <w:rPr>
                <w:rFonts w:ascii="Times New Roman" w:hAnsi="Times New Roman" w:cs="Times New Roman"/>
              </w:rPr>
              <w:t xml:space="preserve"> конкретни цели на проект</w:t>
            </w:r>
            <w:r>
              <w:rPr>
                <w:rFonts w:ascii="Times New Roman" w:hAnsi="Times New Roman" w:cs="Times New Roman"/>
              </w:rPr>
              <w:t>ното предложение</w:t>
            </w:r>
            <w:r w:rsidRPr="003A4136">
              <w:rPr>
                <w:rFonts w:ascii="Times New Roman" w:hAnsi="Times New Roman" w:cs="Times New Roman"/>
              </w:rPr>
              <w:t xml:space="preserve"> в контекста на общите цели и приоритети на местно ниво</w:t>
            </w:r>
            <w:r w:rsidR="007D47FF">
              <w:rPr>
                <w:rFonts w:ascii="Times New Roman" w:hAnsi="Times New Roman" w:cs="Times New Roman"/>
              </w:rPr>
              <w:t>.</w:t>
            </w:r>
          </w:p>
          <w:p w:rsidR="003A4136" w:rsidRPr="003A4136" w:rsidRDefault="003A4136" w:rsidP="003A4136">
            <w:pPr>
              <w:jc w:val="both"/>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Р</w:t>
            </w:r>
            <w:r w:rsidRPr="003A4136">
              <w:rPr>
                <w:rFonts w:ascii="Times New Roman" w:hAnsi="Times New Roman" w:cs="Times New Roman"/>
              </w:rPr>
              <w:t>авнопоставеност</w:t>
            </w:r>
            <w:proofErr w:type="spellEnd"/>
            <w:r w:rsidRPr="003A4136">
              <w:rPr>
                <w:rFonts w:ascii="Times New Roman" w:hAnsi="Times New Roman" w:cs="Times New Roman"/>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3A4136">
              <w:rPr>
                <w:rFonts w:ascii="Times New Roman" w:hAnsi="Times New Roman" w:cs="Times New Roman"/>
              </w:rPr>
              <w:t>равнопоставеността</w:t>
            </w:r>
            <w:proofErr w:type="spellEnd"/>
            <w:r w:rsidRPr="003A4136">
              <w:rPr>
                <w:rFonts w:ascii="Times New Roman" w:hAnsi="Times New Roman" w:cs="Times New Roman"/>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3A4136" w:rsidRPr="003A4136" w:rsidRDefault="003A4136" w:rsidP="003A4136">
            <w:pPr>
              <w:jc w:val="both"/>
              <w:rPr>
                <w:rFonts w:ascii="Times New Roman" w:hAnsi="Times New Roman" w:cs="Times New Roman"/>
              </w:rPr>
            </w:pPr>
            <w:r>
              <w:rPr>
                <w:rFonts w:ascii="Times New Roman" w:hAnsi="Times New Roman" w:cs="Times New Roman"/>
              </w:rPr>
              <w:t>3. У</w:t>
            </w:r>
            <w:r w:rsidRPr="003A4136">
              <w:rPr>
                <w:rFonts w:ascii="Times New Roman" w:hAnsi="Times New Roman" w:cs="Times New Roman"/>
              </w:rPr>
              <w:t xml:space="preserve">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A4136" w:rsidRPr="007D47FF" w:rsidRDefault="007D47FF" w:rsidP="003A4136">
            <w:pPr>
              <w:jc w:val="both"/>
              <w:rPr>
                <w:rFonts w:ascii="Times New Roman" w:hAnsi="Times New Roman" w:cs="Times New Roman"/>
                <w:b/>
              </w:rPr>
            </w:pPr>
            <w:r w:rsidRPr="007D47FF">
              <w:rPr>
                <w:rFonts w:ascii="Times New Roman" w:hAnsi="Times New Roman" w:cs="Times New Roman"/>
                <w:b/>
              </w:rPr>
              <w:t>Важно!!!</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1"/>
        <w:rPr>
          <w:sz w:val="22"/>
          <w:szCs w:val="22"/>
        </w:rPr>
      </w:pPr>
      <w:bookmarkStart w:id="25" w:name="_Toc505614658"/>
      <w:r w:rsidRPr="000C4F4D">
        <w:rPr>
          <w:sz w:val="22"/>
          <w:szCs w:val="22"/>
        </w:rPr>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1"/>
        <w:rPr>
          <w:sz w:val="22"/>
          <w:szCs w:val="22"/>
        </w:rPr>
      </w:pPr>
      <w:bookmarkStart w:id="27" w:name="_Toc505614659"/>
      <w:r w:rsidRPr="00582D94">
        <w:rPr>
          <w:sz w:val="22"/>
          <w:szCs w:val="22"/>
        </w:rPr>
        <w:t>19. Ред за оценяване на концепциите за проектни предложения:</w:t>
      </w:r>
      <w:bookmarkEnd w:id="27"/>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1"/>
        <w:rPr>
          <w:sz w:val="22"/>
          <w:szCs w:val="22"/>
        </w:rPr>
      </w:pPr>
      <w:bookmarkStart w:id="28" w:name="_Toc505614660"/>
      <w:r w:rsidRPr="00582D94">
        <w:rPr>
          <w:sz w:val="22"/>
          <w:szCs w:val="22"/>
        </w:rPr>
        <w:lastRenderedPageBreak/>
        <w:t>20. Критерии и методика за оценка на концепциите за проектни предложения:</w:t>
      </w:r>
      <w:bookmarkEnd w:id="28"/>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a9"/>
        <w:tblW w:w="0" w:type="auto"/>
        <w:tblLook w:val="04A0" w:firstRow="1" w:lastRow="0" w:firstColumn="1" w:lastColumn="0" w:noHBand="0" w:noVBand="1"/>
      </w:tblPr>
      <w:tblGrid>
        <w:gridCol w:w="9212"/>
      </w:tblGrid>
      <w:tr w:rsidR="00B40904" w:rsidRPr="00A2252C" w:rsidTr="00AC51DB">
        <w:tc>
          <w:tcPr>
            <w:tcW w:w="9212" w:type="dxa"/>
          </w:tcPr>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1. Оценката на проектните предложения се извършва при спазване на реда, определен З</w:t>
            </w:r>
            <w:r>
              <w:rPr>
                <w:rFonts w:ascii="Times New Roman" w:hAnsi="Times New Roman" w:cs="Times New Roman"/>
              </w:rPr>
              <w:t>ПЗП</w:t>
            </w:r>
            <w:r w:rsidRPr="00A2252C">
              <w:rPr>
                <w:rFonts w:ascii="Times New Roman" w:hAnsi="Times New Roman" w:cs="Times New Roman"/>
              </w:rPr>
              <w:t>, З</w:t>
            </w:r>
            <w:r>
              <w:rPr>
                <w:rFonts w:ascii="Times New Roman" w:hAnsi="Times New Roman" w:cs="Times New Roman"/>
              </w:rPr>
              <w:t>УСЕСИФ</w:t>
            </w:r>
            <w:r w:rsidRPr="00A2252C">
              <w:rPr>
                <w:rFonts w:ascii="Times New Roman" w:hAnsi="Times New Roman" w:cs="Times New Roman"/>
              </w:rPr>
              <w:t xml:space="preserve"> и </w:t>
            </w:r>
            <w:r w:rsidR="00D37563">
              <w:rPr>
                <w:rFonts w:ascii="Times New Roman" w:eastAsia="Times New Roman" w:hAnsi="Times New Roman" w:cs="Times New Roman"/>
                <w:color w:val="000000"/>
                <w:lang w:eastAsia="bg-BG"/>
              </w:rPr>
              <w:t xml:space="preserve">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Pr="00A2252C">
              <w:rPr>
                <w:rFonts w:ascii="Times New Roman" w:hAnsi="Times New Roman" w:cs="Times New Roman"/>
              </w:rPr>
              <w:t>и приложимото Европейско законодателство.</w:t>
            </w:r>
          </w:p>
          <w:p w:rsidR="00A2252C" w:rsidRPr="00A2252C" w:rsidRDefault="00A2252C" w:rsidP="00467ADE">
            <w:pPr>
              <w:jc w:val="both"/>
              <w:rPr>
                <w:rFonts w:ascii="Times New Roman" w:hAnsi="Times New Roman" w:cs="Times New Roman"/>
              </w:rPr>
            </w:pPr>
            <w:r w:rsidRPr="00A2252C">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w:t>
            </w:r>
            <w:r w:rsidRPr="00467ADE">
              <w:rPr>
                <w:rFonts w:ascii="Times New Roman" w:hAnsi="Times New Roman" w:cs="Times New Roman"/>
              </w:rPr>
              <w:t>комисия</w:t>
            </w:r>
            <w:r w:rsidR="00467ADE" w:rsidRPr="00187C11">
              <w:rPr>
                <w:rFonts w:ascii="Times New Roman" w:hAnsi="Times New Roman" w:cs="Times New Roman"/>
              </w:rPr>
              <w:t xml:space="preserve"> по чл. 33 от</w:t>
            </w:r>
            <w:r w:rsidR="00467ADE">
              <w:rPr>
                <w:rFonts w:ascii="Times New Roman" w:hAnsi="Times New Roman" w:cs="Times New Roman"/>
              </w:rPr>
              <w:t xml:space="preserve"> ЗУСЕСИФ</w:t>
            </w:r>
            <w:r w:rsidRPr="00A2252C">
              <w:rPr>
                <w:rFonts w:ascii="Times New Roman" w:hAnsi="Times New Roman" w:cs="Times New Roman"/>
              </w:rPr>
              <w:t xml:space="preserve">, а в случаите на предварителна оценка – и от комисия, назначени с акт на изпълнителния директор на </w:t>
            </w:r>
            <w:r w:rsidR="00563CD0">
              <w:rPr>
                <w:rFonts w:ascii="Times New Roman" w:hAnsi="Times New Roman" w:cs="Times New Roman"/>
              </w:rPr>
              <w:t>ДФЗ-</w:t>
            </w:r>
            <w:r>
              <w:rPr>
                <w:rFonts w:ascii="Times New Roman" w:hAnsi="Times New Roman" w:cs="Times New Roman"/>
              </w:rPr>
              <w:t>Р</w:t>
            </w:r>
            <w:r w:rsidR="00563CD0">
              <w:rPr>
                <w:rFonts w:ascii="Times New Roman" w:hAnsi="Times New Roman" w:cs="Times New Roman"/>
              </w:rPr>
              <w:t>А</w:t>
            </w:r>
            <w:r w:rsidR="00467ADE">
              <w:rPr>
                <w:rFonts w:ascii="Times New Roman" w:hAnsi="Times New Roman" w:cs="Times New Roman"/>
              </w:rPr>
              <w:t xml:space="preserve"> по чл. 9в, ал. 2 от ЗПЗП</w:t>
            </w:r>
            <w:r w:rsidRPr="00A2252C">
              <w:rPr>
                <w:rFonts w:ascii="Times New Roman" w:hAnsi="Times New Roman" w:cs="Times New Roman"/>
              </w:rPr>
              <w:t xml:space="preserve">. </w:t>
            </w:r>
          </w:p>
          <w:p w:rsidR="00A2252C" w:rsidRPr="00A2252C" w:rsidRDefault="00A2252C" w:rsidP="00A2252C">
            <w:pPr>
              <w:rPr>
                <w:rFonts w:ascii="Times New Roman" w:hAnsi="Times New Roman" w:cs="Times New Roman"/>
              </w:rPr>
            </w:pPr>
            <w:r w:rsidRPr="00A2252C">
              <w:rPr>
                <w:rFonts w:ascii="Times New Roman" w:hAnsi="Times New Roman" w:cs="Times New Roman"/>
              </w:rPr>
              <w:t>3. Оценката на проектните предложения включва:</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 xml:space="preserve">а) Етап 1: Предварителна </w:t>
            </w:r>
            <w:r w:rsidRPr="00255A67">
              <w:rPr>
                <w:rFonts w:ascii="Times New Roman" w:hAnsi="Times New Roman" w:cs="Times New Roman"/>
              </w:rPr>
              <w:t xml:space="preserve">оценка </w:t>
            </w:r>
            <w:r w:rsidRPr="009F39E8">
              <w:rPr>
                <w:rFonts w:ascii="Times New Roman" w:hAnsi="Times New Roman" w:cs="Times New Roman"/>
              </w:rPr>
              <w:t xml:space="preserve">(ако размерът на заявената безвъзмездна финансова помощ на всички подадени проектни предложения </w:t>
            </w:r>
            <w:r w:rsidR="00723BEF" w:rsidRPr="00177C69">
              <w:rPr>
                <w:rFonts w:ascii="Times New Roman" w:hAnsi="Times New Roman" w:cs="Times New Roman"/>
              </w:rPr>
              <w:t xml:space="preserve">по </w:t>
            </w:r>
            <w:r w:rsidR="00CB6AA5">
              <w:rPr>
                <w:rFonts w:ascii="Times New Roman" w:hAnsi="Times New Roman" w:cs="Times New Roman"/>
              </w:rPr>
              <w:t>процедура</w:t>
            </w:r>
            <w:r w:rsidR="00D10562">
              <w:rPr>
                <w:rFonts w:ascii="Times New Roman" w:hAnsi="Times New Roman" w:cs="Times New Roman"/>
              </w:rPr>
              <w:t>та</w:t>
            </w:r>
            <w:r w:rsidR="00723BEF" w:rsidRPr="00177C69">
              <w:rPr>
                <w:rFonts w:ascii="Times New Roman" w:hAnsi="Times New Roman" w:cs="Times New Roman"/>
              </w:rPr>
              <w:t xml:space="preserve"> </w:t>
            </w:r>
            <w:r w:rsidRPr="00C65C87">
              <w:rPr>
                <w:rFonts w:ascii="Times New Roman" w:hAnsi="Times New Roman" w:cs="Times New Roman"/>
              </w:rPr>
              <w:t>надхвърля разполагаемия бюджет по настоящите Условия</w:t>
            </w:r>
            <w:r w:rsidRPr="00255A67">
              <w:rPr>
                <w:rFonts w:ascii="Times New Roman" w:hAnsi="Times New Roman" w:cs="Times New Roman"/>
              </w:rPr>
              <w:t xml:space="preserve"> за кандидатстване);</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б) Етап 2: Оценка на административното съответствие и допустимостта;</w:t>
            </w:r>
          </w:p>
          <w:p w:rsidR="00B40904" w:rsidRPr="00A2252C" w:rsidRDefault="00A2252C" w:rsidP="00E97EB4">
            <w:pPr>
              <w:jc w:val="both"/>
            </w:pPr>
            <w:r w:rsidRPr="00A2252C">
              <w:rPr>
                <w:rFonts w:ascii="Times New Roman" w:hAnsi="Times New Roman" w:cs="Times New Roman"/>
              </w:rPr>
              <w:t>в) Етап 3: Техническа и финансова оценка.</w:t>
            </w:r>
          </w:p>
        </w:tc>
      </w:tr>
    </w:tbl>
    <w:p w:rsidR="00582D94" w:rsidRPr="00582D94" w:rsidRDefault="00582D94" w:rsidP="00582D94">
      <w:pPr>
        <w:pStyle w:val="1"/>
        <w:rPr>
          <w:sz w:val="22"/>
          <w:szCs w:val="22"/>
        </w:rPr>
      </w:pPr>
      <w:bookmarkStart w:id="30" w:name="_Toc505614662"/>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1. Когато размерът на заявената </w:t>
            </w:r>
            <w:r>
              <w:rPr>
                <w:rFonts w:ascii="Times New Roman" w:hAnsi="Times New Roman" w:cs="Times New Roman"/>
              </w:rPr>
              <w:t xml:space="preserve">безвъзмездна </w:t>
            </w:r>
            <w:r w:rsidRPr="00723BEF">
              <w:rPr>
                <w:rFonts w:ascii="Times New Roman" w:hAnsi="Times New Roman" w:cs="Times New Roman"/>
              </w:rPr>
              <w:t xml:space="preserve">финансова помощ на всички подадени проектни предложения </w:t>
            </w:r>
            <w:r w:rsidR="005D47C7">
              <w:rPr>
                <w:rFonts w:ascii="Times New Roman" w:hAnsi="Times New Roman" w:cs="Times New Roman"/>
              </w:rPr>
              <w:t>за настоящата</w:t>
            </w:r>
            <w:r w:rsidR="00D10562">
              <w:rPr>
                <w:rFonts w:ascii="Times New Roman" w:hAnsi="Times New Roman" w:cs="Times New Roman"/>
              </w:rPr>
              <w:t xml:space="preserve"> </w:t>
            </w:r>
            <w:r w:rsidR="00CB6AA5">
              <w:rPr>
                <w:rFonts w:ascii="Times New Roman" w:hAnsi="Times New Roman" w:cs="Times New Roman"/>
              </w:rPr>
              <w:t>процедура</w:t>
            </w:r>
            <w:r>
              <w:rPr>
                <w:rFonts w:ascii="Times New Roman" w:hAnsi="Times New Roman" w:cs="Times New Roman"/>
              </w:rPr>
              <w:t xml:space="preserve"> </w:t>
            </w:r>
            <w:r w:rsidRPr="00723BEF">
              <w:rPr>
                <w:rFonts w:ascii="Times New Roman" w:hAnsi="Times New Roman" w:cs="Times New Roman"/>
              </w:rPr>
              <w:t xml:space="preserve">надхвърля разполагаемия бюджет </w:t>
            </w:r>
            <w:r>
              <w:rPr>
                <w:rFonts w:ascii="Times New Roman" w:hAnsi="Times New Roman" w:cs="Times New Roman"/>
              </w:rPr>
              <w:t>по</w:t>
            </w:r>
            <w:r w:rsidRPr="00A2252C">
              <w:rPr>
                <w:rFonts w:ascii="Times New Roman" w:hAnsi="Times New Roman" w:cs="Times New Roman"/>
              </w:rPr>
              <w:t xml:space="preserve"> настоящ</w:t>
            </w:r>
            <w:r>
              <w:rPr>
                <w:rFonts w:ascii="Times New Roman" w:hAnsi="Times New Roman" w:cs="Times New Roman"/>
              </w:rPr>
              <w:t>ите Условия за кандидатстване</w:t>
            </w:r>
            <w:r w:rsidRPr="00723BEF">
              <w:rPr>
                <w:rFonts w:ascii="Times New Roman" w:hAnsi="Times New Roman" w:cs="Times New Roman"/>
              </w:rPr>
              <w:t xml:space="preserve">,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2. Изпълнителният директор на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назначава комисия</w:t>
            </w:r>
            <w:r w:rsidR="00A672D5">
              <w:rPr>
                <w:rFonts w:ascii="Times New Roman" w:hAnsi="Times New Roman" w:cs="Times New Roman"/>
              </w:rPr>
              <w:t xml:space="preserve"> по чл. 9в, ал. 2 от ЗПЗП</w:t>
            </w:r>
            <w:r w:rsidRPr="00723BEF">
              <w:rPr>
                <w:rFonts w:ascii="Times New Roman" w:hAnsi="Times New Roman" w:cs="Times New Roman"/>
              </w:rPr>
              <w:t>,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008A6BA0">
              <w:rPr>
                <w:rFonts w:ascii="Times New Roman" w:hAnsi="Times New Roman" w:cs="Times New Roman"/>
              </w:rPr>
              <w:t xml:space="preserve"> най-късно в срока по т. 2</w:t>
            </w:r>
            <w:r w:rsidRPr="00723BEF">
              <w:rPr>
                <w:rFonts w:ascii="Times New Roman" w:hAnsi="Times New Roman" w:cs="Times New Roman"/>
              </w:rPr>
              <w:t>.</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4. Кандидатите могат да подадат възражение до ръководителя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в </w:t>
            </w:r>
            <w:r w:rsidR="00B46DA1">
              <w:rPr>
                <w:rFonts w:ascii="Times New Roman" w:hAnsi="Times New Roman" w:cs="Times New Roman"/>
              </w:rPr>
              <w:t xml:space="preserve">14-дневен </w:t>
            </w:r>
            <w:r w:rsidRPr="00723BEF">
              <w:rPr>
                <w:rFonts w:ascii="Times New Roman" w:hAnsi="Times New Roman" w:cs="Times New Roman"/>
              </w:rPr>
              <w:t xml:space="preserve">срок от публикуването на списъка.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5. Ръководителят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назначава комисия </w:t>
            </w:r>
            <w:r w:rsidR="00A672D5">
              <w:rPr>
                <w:rFonts w:ascii="Times New Roman" w:hAnsi="Times New Roman" w:cs="Times New Roman"/>
              </w:rPr>
              <w:t>по чл. 9в, ал. 5 от ЗПЗП</w:t>
            </w:r>
            <w:r w:rsidR="00A672D5" w:rsidRPr="00723BEF">
              <w:rPr>
                <w:rFonts w:ascii="Times New Roman" w:hAnsi="Times New Roman" w:cs="Times New Roman"/>
              </w:rPr>
              <w:t xml:space="preserve"> </w:t>
            </w:r>
            <w:r w:rsidRPr="00723BEF">
              <w:rPr>
                <w:rFonts w:ascii="Times New Roman" w:hAnsi="Times New Roman" w:cs="Times New Roman"/>
              </w:rPr>
              <w:t>за разглеждане на възраженията по т. 4</w:t>
            </w:r>
            <w:r>
              <w:rPr>
                <w:rFonts w:ascii="Times New Roman" w:hAnsi="Times New Roman" w:cs="Times New Roman"/>
              </w:rPr>
              <w:t>.</w:t>
            </w:r>
            <w:r w:rsidRPr="00723BEF">
              <w:rPr>
                <w:rFonts w:ascii="Times New Roman" w:hAnsi="Times New Roman" w:cs="Times New Roman"/>
              </w:rPr>
              <w:t xml:space="preserve"> Комисията се произнася в срок от </w:t>
            </w:r>
            <w:r w:rsidR="00B46DA1">
              <w:rPr>
                <w:rFonts w:ascii="Times New Roman" w:hAnsi="Times New Roman" w:cs="Times New Roman"/>
              </w:rPr>
              <w:t xml:space="preserve">60 дни от </w:t>
            </w:r>
            <w:r w:rsidRPr="00723BEF">
              <w:rPr>
                <w:rFonts w:ascii="Times New Roman" w:hAnsi="Times New Roman" w:cs="Times New Roman"/>
              </w:rPr>
              <w:t>подаване на всяко възражение и уведомява комисията по т. 2.</w:t>
            </w:r>
          </w:p>
          <w:p w:rsidR="00723BEF" w:rsidRPr="00723BEF" w:rsidRDefault="00723BEF" w:rsidP="00723BEF">
            <w:pPr>
              <w:jc w:val="both"/>
              <w:rPr>
                <w:rFonts w:ascii="Times New Roman" w:hAnsi="Times New Roman" w:cs="Times New Roman"/>
              </w:rPr>
            </w:pPr>
            <w:r>
              <w:rPr>
                <w:rFonts w:ascii="Times New Roman" w:hAnsi="Times New Roman" w:cs="Times New Roman"/>
              </w:rPr>
              <w:t xml:space="preserve">6. </w:t>
            </w:r>
            <w:r w:rsidRPr="00723BEF">
              <w:rPr>
                <w:rFonts w:ascii="Times New Roman" w:hAnsi="Times New Roman" w:cs="Times New Roman"/>
              </w:rPr>
              <w:t xml:space="preserve">Въз основа на извършената предварителна оценка, съответно на уведомлението по т. 5, комисията по т. 2 изготвя и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Pr="00723BEF">
              <w:rPr>
                <w:rFonts w:ascii="Times New Roman" w:hAnsi="Times New Roman" w:cs="Times New Roman"/>
              </w:rPr>
              <w:t xml:space="preserve"> </w:t>
            </w:r>
            <w:r w:rsidR="008A6BA0">
              <w:rPr>
                <w:rFonts w:ascii="Times New Roman" w:hAnsi="Times New Roman" w:cs="Times New Roman"/>
              </w:rPr>
              <w:t xml:space="preserve">в едномесечен срок от уведомлението по т. 7, </w:t>
            </w:r>
            <w:r w:rsidRPr="00723BEF">
              <w:rPr>
                <w:rFonts w:ascii="Times New Roman" w:hAnsi="Times New Roman" w:cs="Times New Roman"/>
              </w:rPr>
              <w:t>списък на:</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а) проектните предложения, за финансирането на които е необходим бюджет, който не надвишава с повече от 30 на сто бюджета</w:t>
            </w:r>
            <w:r w:rsidR="005D47C7">
              <w:rPr>
                <w:rFonts w:ascii="Times New Roman" w:hAnsi="Times New Roman" w:cs="Times New Roman"/>
              </w:rPr>
              <w:t>, определен в Условията за кандидатстване</w:t>
            </w:r>
            <w:r w:rsidR="003A2BDE">
              <w:rPr>
                <w:rFonts w:ascii="Times New Roman" w:hAnsi="Times New Roman" w:cs="Times New Roman"/>
              </w:rPr>
              <w:t xml:space="preserve"> </w:t>
            </w:r>
            <w:r w:rsidR="005D47C7">
              <w:rPr>
                <w:rFonts w:ascii="Times New Roman" w:hAnsi="Times New Roman" w:cs="Times New Roman"/>
              </w:rPr>
              <w:t>за</w:t>
            </w:r>
            <w:r w:rsidR="003A2BDE">
              <w:rPr>
                <w:rFonts w:ascii="Times New Roman" w:hAnsi="Times New Roman" w:cs="Times New Roman"/>
              </w:rPr>
              <w:t xml:space="preserve">  </w:t>
            </w:r>
            <w:r w:rsidR="005D47C7">
              <w:rPr>
                <w:rFonts w:ascii="Times New Roman" w:hAnsi="Times New Roman" w:cs="Times New Roman"/>
              </w:rPr>
              <w:t xml:space="preserve">настоящата </w:t>
            </w:r>
            <w:r w:rsidR="00CB6AA5">
              <w:rPr>
                <w:rFonts w:ascii="Times New Roman" w:hAnsi="Times New Roman" w:cs="Times New Roman"/>
              </w:rPr>
              <w:t>процедура</w:t>
            </w:r>
            <w:r w:rsidRPr="00723BEF">
              <w:rPr>
                <w:rFonts w:ascii="Times New Roman" w:hAnsi="Times New Roman" w:cs="Times New Roman"/>
              </w:rPr>
              <w:t>, включително проектните предложения, получили еднакъв брой точки;</w:t>
            </w:r>
          </w:p>
          <w:p w:rsidR="00806F0F" w:rsidRDefault="00723BEF" w:rsidP="00FC6C6A">
            <w:pPr>
              <w:rPr>
                <w:rFonts w:ascii="Times New Roman" w:hAnsi="Times New Roman" w:cs="Times New Roman"/>
              </w:rPr>
            </w:pPr>
            <w:r w:rsidRPr="00723BEF">
              <w:rPr>
                <w:rFonts w:ascii="Times New Roman" w:hAnsi="Times New Roman" w:cs="Times New Roman"/>
              </w:rPr>
              <w:t>б) всички проектни предложения, извън посочените в б</w:t>
            </w:r>
            <w:r>
              <w:rPr>
                <w:rFonts w:ascii="Times New Roman" w:hAnsi="Times New Roman" w:cs="Times New Roman"/>
              </w:rPr>
              <w:t>уква</w:t>
            </w:r>
            <w:r w:rsidRPr="00723BEF">
              <w:rPr>
                <w:rFonts w:ascii="Times New Roman" w:hAnsi="Times New Roman" w:cs="Times New Roman"/>
              </w:rPr>
              <w:t xml:space="preserve"> „а“.</w:t>
            </w:r>
          </w:p>
          <w:p w:rsidR="008A6BA0" w:rsidRPr="00FC6C6A" w:rsidRDefault="008A6BA0" w:rsidP="007D47FF">
            <w:pPr>
              <w:jc w:val="both"/>
              <w:rPr>
                <w:rFonts w:ascii="Times New Roman" w:hAnsi="Times New Roman" w:cs="Times New Roman"/>
              </w:rPr>
            </w:pPr>
            <w:r>
              <w:rPr>
                <w:rFonts w:ascii="Times New Roman" w:hAnsi="Times New Roman" w:cs="Times New Roman"/>
              </w:rPr>
              <w:t>7. След разглеждане на последното възражение по т. 4, комисията по т. 5 (</w:t>
            </w:r>
            <w:r w:rsidRPr="00723BEF">
              <w:rPr>
                <w:rFonts w:ascii="Times New Roman" w:hAnsi="Times New Roman" w:cs="Times New Roman"/>
              </w:rPr>
              <w:t xml:space="preserve">комисия </w:t>
            </w:r>
            <w:r>
              <w:rPr>
                <w:rFonts w:ascii="Times New Roman" w:hAnsi="Times New Roman" w:cs="Times New Roman"/>
              </w:rPr>
              <w:t>по чл. 9в, ал. 5 от ЗПЗП) уведомява комисията по т. 2 (комисия по чл. 9в, ал. 2 от ЗПЗП) за броя на постъпилите възражения.</w:t>
            </w:r>
          </w:p>
        </w:tc>
      </w:tr>
    </w:tbl>
    <w:p w:rsidR="00582D94" w:rsidRPr="00582D94" w:rsidRDefault="00582D94" w:rsidP="00582D94">
      <w:pPr>
        <w:pStyle w:val="1"/>
        <w:rPr>
          <w:sz w:val="22"/>
          <w:szCs w:val="22"/>
        </w:rPr>
      </w:pPr>
      <w:bookmarkStart w:id="31" w:name="_Toc505614663"/>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73101B" w:rsidRPr="00187C11" w:rsidRDefault="0073101B" w:rsidP="00D36A38">
            <w:pPr>
              <w:jc w:val="both"/>
              <w:rPr>
                <w:rFonts w:ascii="Times New Roman" w:eastAsia="Times New Roman" w:hAnsi="Times New Roman" w:cs="Times New Roman"/>
              </w:rPr>
            </w:pPr>
            <w:r w:rsidRPr="00D37563">
              <w:rPr>
                <w:rFonts w:ascii="Times New Roman" w:eastAsia="Times New Roman" w:hAnsi="Times New Roman" w:cs="Times New Roman"/>
              </w:rPr>
              <w:t>1</w:t>
            </w:r>
            <w:r w:rsidRPr="00D36A38">
              <w:rPr>
                <w:rFonts w:ascii="Times New Roman" w:eastAsia="Times New Roman" w:hAnsi="Times New Roman" w:cs="Times New Roman"/>
              </w:rPr>
              <w:t xml:space="preserve">. </w:t>
            </w:r>
            <w:r w:rsidR="00023734">
              <w:rPr>
                <w:rFonts w:ascii="Times New Roman" w:eastAsia="Times New Roman" w:hAnsi="Times New Roman" w:cs="Times New Roman"/>
              </w:rPr>
              <w:t xml:space="preserve">В </w:t>
            </w:r>
            <w:r w:rsidR="00023734" w:rsidRPr="00D36A38">
              <w:rPr>
                <w:rFonts w:ascii="Times New Roman" w:eastAsia="Times New Roman" w:hAnsi="Times New Roman" w:cs="Times New Roman"/>
              </w:rPr>
              <w:t>тримесечен срок от публикуване на списъците по т. 6 от Раздел 21.1 „</w:t>
            </w:r>
            <w:r w:rsidR="00023734" w:rsidRPr="00D36A38">
              <w:rPr>
                <w:rFonts w:ascii="Times New Roman" w:hAnsi="Times New Roman" w:cs="Times New Roman"/>
              </w:rPr>
              <w:t>Предварителна оценка на проектните предложения“</w:t>
            </w:r>
            <w:r w:rsidR="00023734" w:rsidRPr="00D36A38">
              <w:rPr>
                <w:rFonts w:ascii="Times New Roman" w:eastAsia="Times New Roman" w:hAnsi="Times New Roman" w:cs="Times New Roman"/>
              </w:rPr>
              <w:t xml:space="preserve"> </w:t>
            </w:r>
            <w:r w:rsidR="00023734">
              <w:rPr>
                <w:rFonts w:ascii="Times New Roman" w:eastAsia="Times New Roman" w:hAnsi="Times New Roman" w:cs="Times New Roman"/>
              </w:rPr>
              <w:t>от настоящите Условия за кандидатстване се извършва п</w:t>
            </w:r>
            <w:r w:rsidR="003A2BDE">
              <w:rPr>
                <w:rFonts w:ascii="Times New Roman" w:eastAsia="Times New Roman" w:hAnsi="Times New Roman" w:cs="Times New Roman"/>
              </w:rPr>
              <w:t xml:space="preserve">роцедурата чрез подбор на проектни предложение </w:t>
            </w:r>
            <w:r w:rsidR="003A2BDE" w:rsidRPr="00D36A38">
              <w:rPr>
                <w:rFonts w:ascii="Times New Roman" w:eastAsia="Times New Roman" w:hAnsi="Times New Roman" w:cs="Times New Roman"/>
              </w:rPr>
              <w:t>по реда на глава трета, раздел ІІ от ЗУСЕСИФ</w:t>
            </w:r>
            <w:r w:rsidR="00023734">
              <w:rPr>
                <w:rFonts w:ascii="Times New Roman" w:eastAsia="Times New Roman" w:hAnsi="Times New Roman" w:cs="Times New Roman"/>
              </w:rPr>
              <w:t xml:space="preserve">, за проектните предложения по </w:t>
            </w:r>
            <w:r w:rsidR="00023734" w:rsidRPr="00D36A38">
              <w:rPr>
                <w:rFonts w:ascii="Times New Roman" w:eastAsia="Times New Roman" w:hAnsi="Times New Roman" w:cs="Times New Roman"/>
              </w:rPr>
              <w:t>Раздел 21.1,</w:t>
            </w:r>
            <w:r w:rsidR="00023734" w:rsidRPr="00D36A38">
              <w:rPr>
                <w:rFonts w:ascii="Times New Roman" w:hAnsi="Times New Roman" w:cs="Times New Roman"/>
              </w:rPr>
              <w:t xml:space="preserve"> </w:t>
            </w:r>
            <w:r w:rsidR="008977B4">
              <w:rPr>
                <w:rFonts w:ascii="Times New Roman" w:hAnsi="Times New Roman" w:cs="Times New Roman"/>
              </w:rPr>
              <w:t xml:space="preserve">т. 6, </w:t>
            </w:r>
            <w:r w:rsidR="00023734" w:rsidRPr="00D36A38">
              <w:rPr>
                <w:rFonts w:ascii="Times New Roman" w:hAnsi="Times New Roman" w:cs="Times New Roman"/>
              </w:rPr>
              <w:t>б. „а“</w:t>
            </w:r>
            <w:r w:rsidR="00023734">
              <w:rPr>
                <w:rFonts w:ascii="Times New Roman" w:eastAsia="Times New Roman" w:hAnsi="Times New Roman" w:cs="Times New Roman"/>
              </w:rPr>
              <w:t xml:space="preserve"> от настоящите Условия за кандидатстване</w:t>
            </w:r>
            <w:r w:rsidRPr="00D36A38">
              <w:rPr>
                <w:rFonts w:ascii="Times New Roman" w:eastAsia="Times New Roman" w:hAnsi="Times New Roman" w:cs="Times New Roman"/>
              </w:rPr>
              <w:t xml:space="preserve"> до достигане на 110 на сто от бюджета</w:t>
            </w:r>
            <w:r w:rsidR="00FD6228">
              <w:rPr>
                <w:rFonts w:ascii="Times New Roman" w:eastAsia="Times New Roman" w:hAnsi="Times New Roman" w:cs="Times New Roman"/>
              </w:rPr>
              <w:t xml:space="preserve"> </w:t>
            </w:r>
            <w:r w:rsidR="00D10562">
              <w:rPr>
                <w:rFonts w:ascii="Times New Roman" w:eastAsia="Times New Roman" w:hAnsi="Times New Roman" w:cs="Times New Roman"/>
              </w:rPr>
              <w:t>по</w:t>
            </w:r>
            <w:r w:rsidR="00FD6228">
              <w:rPr>
                <w:rFonts w:ascii="Times New Roman" w:eastAsia="Times New Roman" w:hAnsi="Times New Roman" w:cs="Times New Roman"/>
              </w:rPr>
              <w:t xml:space="preserve"> </w:t>
            </w:r>
            <w:r w:rsidR="00D10562">
              <w:rPr>
                <w:rFonts w:ascii="Times New Roman" w:eastAsia="Times New Roman" w:hAnsi="Times New Roman" w:cs="Times New Roman"/>
              </w:rPr>
              <w:t>настоящата</w:t>
            </w:r>
            <w:r w:rsidR="005D47C7">
              <w:rPr>
                <w:rFonts w:ascii="Times New Roman" w:eastAsia="Times New Roman" w:hAnsi="Times New Roman" w:cs="Times New Roman"/>
              </w:rPr>
              <w:t xml:space="preserve"> </w:t>
            </w:r>
            <w:r w:rsidR="00CB6AA5">
              <w:rPr>
                <w:rFonts w:ascii="Times New Roman" w:eastAsia="Times New Roman" w:hAnsi="Times New Roman" w:cs="Times New Roman"/>
              </w:rPr>
              <w:t>процедура</w:t>
            </w:r>
            <w:r w:rsidRPr="00D36A38">
              <w:rPr>
                <w:rFonts w:ascii="Times New Roman" w:hAnsi="Times New Roman" w:cs="Times New Roman"/>
              </w:rPr>
              <w:t>.</w:t>
            </w:r>
          </w:p>
          <w:p w:rsidR="00023734"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2. </w:t>
            </w:r>
            <w:r w:rsidR="00023734">
              <w:rPr>
                <w:rFonts w:ascii="Times New Roman" w:eastAsia="Times New Roman" w:hAnsi="Times New Roman" w:cs="Times New Roman"/>
              </w:rPr>
              <w:t>След оценяване на проектните предложения по т. 1 и п</w:t>
            </w:r>
            <w:r w:rsidR="0016488A">
              <w:rPr>
                <w:rFonts w:ascii="Times New Roman" w:eastAsia="Times New Roman" w:hAnsi="Times New Roman" w:cs="Times New Roman"/>
              </w:rPr>
              <w:t xml:space="preserve">ри наличие на остатъчен бюджет </w:t>
            </w:r>
            <w:r w:rsidR="00023734">
              <w:rPr>
                <w:rFonts w:ascii="Times New Roman" w:eastAsia="Times New Roman" w:hAnsi="Times New Roman" w:cs="Times New Roman"/>
              </w:rPr>
              <w:t xml:space="preserve">до </w:t>
            </w:r>
            <w:r w:rsidR="00023734" w:rsidRPr="00D36A38">
              <w:rPr>
                <w:rFonts w:ascii="Times New Roman" w:eastAsia="Times New Roman" w:hAnsi="Times New Roman" w:cs="Times New Roman"/>
              </w:rPr>
              <w:t>110 на сто</w:t>
            </w:r>
            <w:r w:rsidR="00023734">
              <w:rPr>
                <w:rFonts w:ascii="Times New Roman" w:eastAsia="Times New Roman" w:hAnsi="Times New Roman" w:cs="Times New Roman"/>
              </w:rPr>
              <w:t xml:space="preserve">, и </w:t>
            </w:r>
            <w:r w:rsidR="00023734" w:rsidRPr="00D36A38">
              <w:rPr>
                <w:rFonts w:ascii="Times New Roman" w:eastAsia="Times New Roman" w:hAnsi="Times New Roman" w:cs="Times New Roman"/>
              </w:rPr>
              <w:t>преди класиране</w:t>
            </w:r>
            <w:r w:rsidR="00023734">
              <w:rPr>
                <w:rFonts w:ascii="Times New Roman" w:eastAsia="Times New Roman" w:hAnsi="Times New Roman" w:cs="Times New Roman"/>
              </w:rPr>
              <w:t xml:space="preserve"> се извършва оценяване и на проектните предложения по </w:t>
            </w:r>
            <w:r w:rsidR="00023734" w:rsidRPr="00D36A38">
              <w:rPr>
                <w:rFonts w:ascii="Times New Roman" w:eastAsia="Times New Roman" w:hAnsi="Times New Roman" w:cs="Times New Roman"/>
              </w:rPr>
              <w:t xml:space="preserve">Раздел 21.1, </w:t>
            </w:r>
            <w:r w:rsidR="0039689C">
              <w:rPr>
                <w:rFonts w:ascii="Times New Roman" w:eastAsia="Times New Roman" w:hAnsi="Times New Roman" w:cs="Times New Roman"/>
              </w:rPr>
              <w:t xml:space="preserve">т. 6, </w:t>
            </w:r>
            <w:r w:rsidR="00023734" w:rsidRPr="00D36A38">
              <w:rPr>
                <w:rFonts w:ascii="Times New Roman" w:hAnsi="Times New Roman" w:cs="Times New Roman"/>
              </w:rPr>
              <w:t xml:space="preserve">б. </w:t>
            </w:r>
            <w:r w:rsidR="00023734" w:rsidRPr="00BF5BC4">
              <w:rPr>
                <w:rFonts w:ascii="Times New Roman" w:hAnsi="Times New Roman" w:cs="Times New Roman"/>
              </w:rPr>
              <w:t>„</w:t>
            </w:r>
            <w:r w:rsidR="00BF5BC4" w:rsidRPr="00BF5BC4">
              <w:rPr>
                <w:rFonts w:ascii="Times New Roman" w:hAnsi="Times New Roman" w:cs="Times New Roman"/>
              </w:rPr>
              <w:t>б</w:t>
            </w:r>
            <w:r w:rsidR="00023734" w:rsidRPr="00BF5BC4">
              <w:rPr>
                <w:rFonts w:ascii="Times New Roman" w:hAnsi="Times New Roman" w:cs="Times New Roman"/>
              </w:rPr>
              <w:t>“</w:t>
            </w:r>
            <w:r w:rsidR="00023734">
              <w:rPr>
                <w:rFonts w:ascii="Times New Roman" w:hAnsi="Times New Roman" w:cs="Times New Roman"/>
              </w:rPr>
              <w:t xml:space="preserve"> до 110 на сто от бюджета по </w:t>
            </w:r>
            <w:r w:rsidR="005D47C7">
              <w:rPr>
                <w:rFonts w:ascii="Times New Roman" w:hAnsi="Times New Roman" w:cs="Times New Roman"/>
              </w:rPr>
              <w:t>настоящата</w:t>
            </w:r>
            <w:r w:rsidR="00023734">
              <w:rPr>
                <w:rFonts w:ascii="Times New Roman" w:hAnsi="Times New Roman" w:cs="Times New Roman"/>
              </w:rPr>
              <w:t xml:space="preserve"> процедура.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lang w:val="en-US"/>
              </w:rPr>
              <w:t>3</w:t>
            </w:r>
            <w:r w:rsidR="0073101B" w:rsidRPr="00D36A38">
              <w:rPr>
                <w:rFonts w:ascii="Times New Roman" w:eastAsia="Times New Roman" w:hAnsi="Times New Roman" w:cs="Times New Roman"/>
              </w:rPr>
              <w:t xml:space="preserve">. В процеса на оценка на административното съответствие и допустимостта на проектните предложения по </w:t>
            </w:r>
            <w:r w:rsidR="005D47C7">
              <w:rPr>
                <w:rFonts w:ascii="Times New Roman" w:eastAsia="Times New Roman" w:hAnsi="Times New Roman" w:cs="Times New Roman"/>
              </w:rPr>
              <w:t xml:space="preserve">настоящата </w:t>
            </w:r>
            <w:r w:rsidR="0073101B" w:rsidRPr="00D36A38">
              <w:rPr>
                <w:rFonts w:ascii="Times New Roman" w:eastAsia="Times New Roman" w:hAnsi="Times New Roman" w:cs="Times New Roman"/>
              </w:rPr>
              <w:t>процедура, ще се извършват следните проверки: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r w:rsidR="00B20BA9"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в) представени ли са всички документи, посочени в </w:t>
            </w:r>
            <w:r w:rsidR="008A6BA0">
              <w:rPr>
                <w:rFonts w:ascii="Times New Roman" w:eastAsia="Times New Roman" w:hAnsi="Times New Roman" w:cs="Times New Roman"/>
              </w:rPr>
              <w:t>Раздел</w:t>
            </w:r>
            <w:r w:rsidRPr="00D36A38">
              <w:rPr>
                <w:rFonts w:ascii="Times New Roman" w:eastAsia="Times New Roman" w:hAnsi="Times New Roman" w:cs="Times New Roman"/>
              </w:rPr>
              <w:t xml:space="preserve"> 24 </w:t>
            </w:r>
            <w:r w:rsidR="008A6BA0">
              <w:rPr>
                <w:rFonts w:ascii="Times New Roman" w:eastAsia="Times New Roman" w:hAnsi="Times New Roman" w:cs="Times New Roman"/>
              </w:rPr>
              <w:t xml:space="preserve">„Списък на документите, които се подават на етап кандидатстване“ </w:t>
            </w:r>
            <w:r w:rsidRPr="00D36A38">
              <w:rPr>
                <w:rFonts w:ascii="Times New Roman" w:eastAsia="Times New Roman" w:hAnsi="Times New Roman" w:cs="Times New Roman"/>
              </w:rPr>
              <w:t>от настоящите Условия за кандидатстване, и попълнени ли са съгласно изискванията;</w:t>
            </w:r>
          </w:p>
          <w:p w:rsidR="005B12D0"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г) съответствие на кандидатите и проектните дейности с критериите за допустимост</w:t>
            </w:r>
            <w:r w:rsidR="005B12D0">
              <w:rPr>
                <w:rFonts w:ascii="Times New Roman" w:eastAsia="Times New Roman" w:hAnsi="Times New Roman" w:cs="Times New Roman"/>
              </w:rPr>
              <w:t>;</w:t>
            </w:r>
          </w:p>
          <w:p w:rsidR="0073101B" w:rsidRPr="00D36A38" w:rsidRDefault="005B12D0" w:rsidP="00D36A38">
            <w:pPr>
              <w:jc w:val="both"/>
              <w:rPr>
                <w:rFonts w:ascii="Times New Roman" w:eastAsia="Times New Roman" w:hAnsi="Times New Roman" w:cs="Times New Roman"/>
              </w:rPr>
            </w:pPr>
            <w:r>
              <w:rPr>
                <w:rFonts w:ascii="Times New Roman" w:eastAsia="Times New Roman" w:hAnsi="Times New Roman" w:cs="Times New Roman"/>
              </w:rPr>
              <w:t xml:space="preserve">д) </w:t>
            </w:r>
            <w:r w:rsidRPr="005B12D0">
              <w:rPr>
                <w:rFonts w:ascii="Times New Roman" w:eastAsia="Times New Roman" w:hAnsi="Times New Roman" w:cs="Times New Roman"/>
              </w:rPr>
              <w:t>основателни ли са заявените за подпомагане разходи</w:t>
            </w:r>
            <w:r>
              <w:rPr>
                <w:rFonts w:ascii="Times New Roman" w:eastAsia="Times New Roman" w:hAnsi="Times New Roman" w:cs="Times New Roman"/>
              </w:rPr>
              <w:t>.</w:t>
            </w:r>
          </w:p>
          <w:p w:rsidR="0066338B" w:rsidRPr="00D36A38" w:rsidRDefault="00C541E2" w:rsidP="00D36A38">
            <w:pPr>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lang w:val="en-US"/>
              </w:rPr>
              <w:t>4</w:t>
            </w:r>
            <w:r w:rsidR="0073101B" w:rsidRPr="00D36A38">
              <w:rPr>
                <w:rFonts w:ascii="Times New Roman" w:eastAsia="Times New Roman" w:hAnsi="Times New Roman" w:cs="Times New Roman"/>
              </w:rPr>
              <w:t>. Оценката за административно съответствие и допустимост се извършва във</w:t>
            </w:r>
            <w:r w:rsidR="00B20BA9" w:rsidRPr="00D36A38">
              <w:rPr>
                <w:rFonts w:ascii="Times New Roman" w:eastAsia="Times New Roman" w:hAnsi="Times New Roman" w:cs="Times New Roman"/>
              </w:rPr>
              <w:t xml:space="preserve"> основа на критериите съгласно </w:t>
            </w:r>
            <w:r w:rsidR="00B20BA9" w:rsidRPr="00E97EB4">
              <w:rPr>
                <w:rFonts w:ascii="Times New Roman" w:eastAsia="Times New Roman" w:hAnsi="Times New Roman" w:cs="Times New Roman"/>
              </w:rPr>
              <w:t>П</w:t>
            </w:r>
            <w:r w:rsidR="0073101B" w:rsidRPr="00E97EB4">
              <w:rPr>
                <w:rFonts w:ascii="Times New Roman" w:eastAsia="Times New Roman" w:hAnsi="Times New Roman" w:cs="Times New Roman"/>
              </w:rPr>
              <w:t xml:space="preserve">риложение № </w:t>
            </w:r>
            <w:r w:rsidR="00FF676F">
              <w:rPr>
                <w:rFonts w:ascii="Times New Roman" w:eastAsia="Times New Roman" w:hAnsi="Times New Roman" w:cs="Times New Roman"/>
              </w:rPr>
              <w:t>5</w:t>
            </w:r>
            <w:r>
              <w:rPr>
                <w:rFonts w:ascii="Times New Roman" w:eastAsia="Times New Roman" w:hAnsi="Times New Roman" w:cs="Times New Roman"/>
                <w:lang w:val="en-US"/>
              </w:rPr>
              <w:t xml:space="preserve"> </w:t>
            </w:r>
            <w:r>
              <w:rPr>
                <w:rFonts w:ascii="Times New Roman" w:eastAsia="Times New Roman" w:hAnsi="Times New Roman" w:cs="Times New Roman"/>
              </w:rPr>
              <w:t>към настоящите Условия за кандидатстване</w:t>
            </w:r>
            <w:r w:rsidR="0073101B" w:rsidRPr="00E97EB4">
              <w:rPr>
                <w:rFonts w:ascii="Times New Roman" w:eastAsia="Times New Roman" w:hAnsi="Times New Roman" w:cs="Times New Roman"/>
              </w:rPr>
              <w:t>.</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5</w:t>
            </w:r>
            <w:r w:rsidR="0073101B" w:rsidRPr="00D36A38">
              <w:rPr>
                <w:rFonts w:ascii="Times New Roman" w:eastAsia="Times New Roman" w:hAnsi="Times New Roman" w:cs="Times New Roman"/>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6</w:t>
            </w:r>
            <w:r w:rsidR="0073101B" w:rsidRPr="00D36A38">
              <w:rPr>
                <w:rFonts w:ascii="Times New Roman" w:eastAsia="Times New Roman" w:hAnsi="Times New Roman" w:cs="Times New Roman"/>
              </w:rPr>
              <w:t xml:space="preserve">. Като част от проверката за административно съответствие и допустимост </w:t>
            </w:r>
            <w:r>
              <w:rPr>
                <w:rFonts w:ascii="Times New Roman" w:eastAsia="Times New Roman" w:hAnsi="Times New Roman" w:cs="Times New Roman"/>
              </w:rPr>
              <w:t>комисията по чл. 33 от ЗУСЕСИФ</w:t>
            </w:r>
            <w:r w:rsidR="0073101B" w:rsidRPr="00D36A38">
              <w:rPr>
                <w:rFonts w:ascii="Times New Roman" w:eastAsia="Times New Roman" w:hAnsi="Times New Roman" w:cs="Times New Roman"/>
              </w:rPr>
              <w:t xml:space="preserve"> може да извърши посещение на място за установяване на фактическото съответствие с представените документи, като: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б) след приключване на посещението на </w:t>
            </w:r>
            <w:r w:rsidRPr="00610787">
              <w:rPr>
                <w:rFonts w:ascii="Times New Roman" w:eastAsia="Times New Roman" w:hAnsi="Times New Roman" w:cs="Times New Roman"/>
              </w:rPr>
              <w:t xml:space="preserve">място </w:t>
            </w:r>
            <w:r w:rsidR="009F39E8" w:rsidRPr="00610787">
              <w:rPr>
                <w:rFonts w:ascii="Times New Roman" w:eastAsia="Times New Roman" w:hAnsi="Times New Roman" w:cs="Times New Roman"/>
              </w:rPr>
              <w:t>се</w:t>
            </w:r>
            <w:r w:rsidRPr="001744C2">
              <w:rPr>
                <w:rFonts w:ascii="Times New Roman" w:eastAsia="Times New Roman" w:hAnsi="Times New Roman" w:cs="Times New Roman"/>
              </w:rPr>
              <w:t xml:space="preserve"> представя</w:t>
            </w:r>
            <w:r w:rsidRPr="00D36A38">
              <w:rPr>
                <w:rFonts w:ascii="Times New Roman" w:eastAsia="Times New Roman" w:hAnsi="Times New Roman" w:cs="Times New Roman"/>
              </w:rPr>
              <w:t xml:space="preserve">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г) в случай че кандидатът или упълномощен негов представител не е открит при извършване на посещението на място, оценителната комисия </w:t>
            </w:r>
            <w:r w:rsidR="00C541E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уведомява кандидата, като му изпраща копие от протокола чрез ИСУН;</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7</w:t>
            </w:r>
            <w:r w:rsidR="0073101B" w:rsidRPr="00D36A38">
              <w:rPr>
                <w:rFonts w:ascii="Times New Roman" w:eastAsia="Times New Roman" w:hAnsi="Times New Roman" w:cs="Times New Roman"/>
              </w:rPr>
              <w:t>. Когато при проверките се установи липса на документи или друга нередовност, комисията</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изпраща на кандидата уведомление чрез ИСУН за установените липси/</w:t>
            </w:r>
            <w:proofErr w:type="spellStart"/>
            <w:r w:rsidR="0073101B" w:rsidRPr="00D36A38">
              <w:rPr>
                <w:rFonts w:ascii="Times New Roman" w:eastAsia="Times New Roman" w:hAnsi="Times New Roman" w:cs="Times New Roman"/>
              </w:rPr>
              <w:t>нередовности</w:t>
            </w:r>
            <w:proofErr w:type="spellEnd"/>
            <w:r w:rsidR="0073101B" w:rsidRPr="00D36A38">
              <w:rPr>
                <w:rFonts w:ascii="Times New Roman" w:eastAsia="Times New Roman" w:hAnsi="Times New Roman" w:cs="Times New Roman"/>
              </w:rPr>
              <w:t xml:space="preserve"> и определя </w:t>
            </w:r>
            <w:r w:rsidR="00B51FD2">
              <w:rPr>
                <w:rFonts w:ascii="Times New Roman" w:eastAsia="Times New Roman" w:hAnsi="Times New Roman" w:cs="Times New Roman"/>
              </w:rPr>
              <w:t xml:space="preserve">15 дневен </w:t>
            </w:r>
            <w:r w:rsidR="0073101B" w:rsidRPr="00D36A38">
              <w:rPr>
                <w:rFonts w:ascii="Times New Roman" w:eastAsia="Times New Roman" w:hAnsi="Times New Roman" w:cs="Times New Roman"/>
              </w:rPr>
              <w:t xml:space="preserve">срок за тяхното отстраняване. </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8</w:t>
            </w:r>
            <w:r w:rsidR="0073101B" w:rsidRPr="00D36A38">
              <w:rPr>
                <w:rFonts w:ascii="Times New Roman" w:eastAsia="Times New Roman" w:hAnsi="Times New Roman" w:cs="Times New Roman"/>
              </w:rPr>
              <w:t xml:space="preserve">. Уведомлението съдържа и информация, че неотстраняването на </w:t>
            </w:r>
            <w:proofErr w:type="spellStart"/>
            <w:r w:rsidR="0073101B" w:rsidRPr="00D36A38">
              <w:rPr>
                <w:rFonts w:ascii="Times New Roman" w:eastAsia="Times New Roman" w:hAnsi="Times New Roman" w:cs="Times New Roman"/>
              </w:rPr>
              <w:t>нередовностите</w:t>
            </w:r>
            <w:proofErr w:type="spellEnd"/>
            <w:r w:rsidR="0073101B" w:rsidRPr="00D36A38">
              <w:rPr>
                <w:rFonts w:ascii="Times New Roman" w:eastAsia="Times New Roman" w:hAnsi="Times New Roman" w:cs="Times New Roman"/>
              </w:rPr>
              <w:t xml:space="preserve"> в срок може да доведе до прекратяване на производството по отношение на кандидата. Отстраняването на </w:t>
            </w:r>
            <w:proofErr w:type="spellStart"/>
            <w:r w:rsidR="0073101B" w:rsidRPr="00D36A38">
              <w:rPr>
                <w:rFonts w:ascii="Times New Roman" w:eastAsia="Times New Roman" w:hAnsi="Times New Roman" w:cs="Times New Roman"/>
              </w:rPr>
              <w:t>нередовностите</w:t>
            </w:r>
            <w:proofErr w:type="spellEnd"/>
            <w:r w:rsidR="0073101B" w:rsidRPr="00D36A38">
              <w:rPr>
                <w:rFonts w:ascii="Times New Roman" w:eastAsia="Times New Roman" w:hAnsi="Times New Roman" w:cs="Times New Roman"/>
              </w:rPr>
              <w:t xml:space="preserve"> не може да води до подобряване на качеството на проектното предложение.</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9</w:t>
            </w:r>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 xml:space="preserve"> </w:t>
            </w:r>
            <w:r w:rsidR="0073101B" w:rsidRPr="00D36A38">
              <w:rPr>
                <w:rFonts w:ascii="Times New Roman" w:eastAsia="Times New Roman" w:hAnsi="Times New Roman" w:cs="Times New Roman"/>
              </w:rPr>
              <w:t xml:space="preserve">След приключване на оценката на административното съответствие и допустимостта, на интернет страницата на </w:t>
            </w:r>
            <w:r w:rsidR="00563CD0">
              <w:rPr>
                <w:rFonts w:ascii="Times New Roman" w:eastAsia="Times New Roman" w:hAnsi="Times New Roman" w:cs="Times New Roman"/>
              </w:rPr>
              <w:t>ДФЗ-</w:t>
            </w:r>
            <w:r w:rsidR="0073101B" w:rsidRPr="00D36A38">
              <w:rPr>
                <w:rFonts w:ascii="Times New Roman" w:eastAsia="Times New Roman" w:hAnsi="Times New Roman" w:cs="Times New Roman"/>
              </w:rPr>
              <w:t>Р</w:t>
            </w:r>
            <w:r w:rsidR="00D37563" w:rsidRPr="00D36A38">
              <w:rPr>
                <w:rFonts w:ascii="Times New Roman" w:eastAsia="Times New Roman" w:hAnsi="Times New Roman" w:cs="Times New Roman"/>
              </w:rPr>
              <w:t>А</w:t>
            </w:r>
            <w:r w:rsidR="0073101B" w:rsidRPr="00D36A38">
              <w:rPr>
                <w:rFonts w:ascii="Times New Roman" w:eastAsia="Times New Roman" w:hAnsi="Times New Roman" w:cs="Times New Roman"/>
              </w:rPr>
              <w:t xml:space="preserve"> (</w:t>
            </w:r>
            <w:proofErr w:type="spellStart"/>
            <w:r w:rsidR="0073101B" w:rsidRPr="00D36A38">
              <w:rPr>
                <w:rFonts w:ascii="Times New Roman" w:eastAsia="Times New Roman" w:hAnsi="Times New Roman" w:cs="Times New Roman"/>
              </w:rPr>
              <w:t>www</w:t>
            </w:r>
            <w:proofErr w:type="spellEnd"/>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dfz.bg</w:t>
            </w:r>
            <w:r w:rsidR="0073101B" w:rsidRPr="00D36A38">
              <w:rPr>
                <w:rFonts w:ascii="Times New Roman" w:eastAsia="Times New Roman" w:hAnsi="Times New Roman" w:cs="Times New Roman"/>
              </w:rPr>
              <w:t xml:space="preserve">) </w:t>
            </w:r>
            <w:r>
              <w:rPr>
                <w:rFonts w:ascii="Times New Roman" w:eastAsia="Times New Roman" w:hAnsi="Times New Roman" w:cs="Times New Roman"/>
              </w:rPr>
              <w:t xml:space="preserve">и в ИСУН </w:t>
            </w:r>
            <w:r w:rsidR="0073101B" w:rsidRPr="00D36A38">
              <w:rPr>
                <w:rFonts w:ascii="Times New Roman" w:eastAsia="Times New Roman" w:hAnsi="Times New Roman" w:cs="Times New Roman"/>
              </w:rPr>
              <w:t xml:space="preserve">се публикува списък с предложените за които не се допускат до техническа и финансова оценка с посочени основанията за това. </w:t>
            </w:r>
            <w:r w:rsidR="00557242">
              <w:rPr>
                <w:rFonts w:ascii="Times New Roman" w:eastAsia="Times New Roman" w:hAnsi="Times New Roman" w:cs="Times New Roman"/>
              </w:rPr>
              <w:t>За недопускането се съобщава на всеки от кандидатите, включени в списъка по предходното изречение, по реда на чл. 61 от АПК.</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lastRenderedPageBreak/>
              <w:t>1</w:t>
            </w:r>
            <w:r w:rsidR="00557242">
              <w:rPr>
                <w:rFonts w:ascii="Times New Roman" w:eastAsia="Times New Roman" w:hAnsi="Times New Roman" w:cs="Times New Roman"/>
              </w:rPr>
              <w:t>0</w:t>
            </w:r>
            <w:r w:rsidRPr="00D36A38">
              <w:rPr>
                <w:rFonts w:ascii="Times New Roman" w:eastAsia="Times New Roman" w:hAnsi="Times New Roman" w:cs="Times New Roman"/>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sidR="00563CD0">
              <w:rPr>
                <w:rFonts w:ascii="Times New Roman" w:eastAsia="Times New Roman" w:hAnsi="Times New Roman" w:cs="Times New Roman"/>
              </w:rPr>
              <w:t>ДФЗ-</w:t>
            </w:r>
            <w:r w:rsidR="00D37563" w:rsidRPr="00D36A38">
              <w:rPr>
                <w:rFonts w:ascii="Times New Roman" w:eastAsia="Times New Roman" w:hAnsi="Times New Roman" w:cs="Times New Roman"/>
              </w:rPr>
              <w:t>РА</w:t>
            </w:r>
            <w:r w:rsidRPr="00D36A38">
              <w:rPr>
                <w:rFonts w:ascii="Times New Roman" w:eastAsia="Times New Roman" w:hAnsi="Times New Roman" w:cs="Times New Roman"/>
              </w:rPr>
              <w:t xml:space="preserve"> в </w:t>
            </w:r>
            <w:r w:rsidR="00557242">
              <w:rPr>
                <w:rFonts w:ascii="Times New Roman" w:eastAsia="Times New Roman" w:hAnsi="Times New Roman" w:cs="Times New Roman"/>
              </w:rPr>
              <w:t xml:space="preserve">едноседмичен </w:t>
            </w:r>
            <w:r w:rsidRPr="00D36A38">
              <w:rPr>
                <w:rFonts w:ascii="Times New Roman" w:eastAsia="Times New Roman" w:hAnsi="Times New Roman" w:cs="Times New Roman"/>
              </w:rPr>
              <w:t xml:space="preserve">срок </w:t>
            </w:r>
            <w:r w:rsidR="00557242">
              <w:rPr>
                <w:rFonts w:ascii="Times New Roman" w:eastAsia="Times New Roman" w:hAnsi="Times New Roman" w:cs="Times New Roman"/>
              </w:rPr>
              <w:t>от съобщението в ИСУН.</w:t>
            </w:r>
            <w:r w:rsidRPr="00D36A38">
              <w:rPr>
                <w:rFonts w:ascii="Times New Roman" w:eastAsia="Times New Roman" w:hAnsi="Times New Roman" w:cs="Times New Roman"/>
              </w:rPr>
              <w:t xml:space="preserve">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1</w:t>
            </w:r>
            <w:r w:rsidRPr="00D36A38">
              <w:rPr>
                <w:rFonts w:ascii="Times New Roman" w:eastAsia="Times New Roman" w:hAnsi="Times New Roman" w:cs="Times New Roman"/>
              </w:rPr>
              <w:t>. Процедурата за разглеждане на възраженията протича по реда на чл. 18 от</w:t>
            </w:r>
            <w:r w:rsidR="00D37563" w:rsidRPr="00D36A38">
              <w:rPr>
                <w:rFonts w:ascii="Times New Roman" w:eastAsia="Times New Roman" w:hAnsi="Times New Roman" w:cs="Times New Roman"/>
                <w:color w:val="000000"/>
                <w:lang w:eastAsia="bg-BG"/>
              </w:rPr>
              <w:t xml:space="preserve">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57242">
              <w:rPr>
                <w:rFonts w:ascii="Times New Roman" w:eastAsia="Times New Roman" w:hAnsi="Times New Roman" w:cs="Times New Roman"/>
                <w:color w:val="000000"/>
                <w:lang w:eastAsia="bg-BG"/>
              </w:rPr>
              <w:t xml:space="preserve"> Когато кандидатът не подаде възражение проектното предложение се включва в списъка на предложените за отхвърляне проектни предложение.</w:t>
            </w:r>
          </w:p>
          <w:p w:rsidR="00D36A38"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2</w:t>
            </w:r>
            <w:r w:rsidRPr="00D36A38">
              <w:rPr>
                <w:rFonts w:ascii="Times New Roman" w:eastAsia="Times New Roman" w:hAnsi="Times New Roman" w:cs="Times New Roman"/>
              </w:rPr>
              <w:t xml:space="preserve">. Кандидатът може по всяко време да оттегли изцяло или частично проектното предложение </w:t>
            </w:r>
            <w:r w:rsidR="00557242">
              <w:rPr>
                <w:rFonts w:ascii="Times New Roman" w:eastAsia="Times New Roman" w:hAnsi="Times New Roman" w:cs="Times New Roman"/>
              </w:rPr>
              <w:t xml:space="preserve">или приложените към него документи </w:t>
            </w:r>
            <w:r w:rsidRPr="00D36A38">
              <w:rPr>
                <w:rFonts w:ascii="Times New Roman" w:eastAsia="Times New Roman" w:hAnsi="Times New Roman" w:cs="Times New Roman"/>
              </w:rPr>
              <w:t xml:space="preserve">като подаде писмено искане до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Когато кандидатът е уведомен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за случаи на несъответствия и/или </w:t>
            </w:r>
            <w:proofErr w:type="spellStart"/>
            <w:r w:rsidRPr="00D36A38">
              <w:rPr>
                <w:rFonts w:ascii="Times New Roman" w:eastAsia="Times New Roman" w:hAnsi="Times New Roman" w:cs="Times New Roman"/>
              </w:rPr>
              <w:t>нередовности</w:t>
            </w:r>
            <w:proofErr w:type="spellEnd"/>
            <w:r w:rsidRPr="00D36A38">
              <w:rPr>
                <w:rFonts w:ascii="Times New Roman" w:eastAsia="Times New Roman" w:hAnsi="Times New Roman" w:cs="Times New Roman"/>
              </w:rPr>
              <w:t xml:space="preserve"> в документите в проектното предложение или когато кандидатът е уведомен за намерението на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w:t>
            </w:r>
            <w:r w:rsidR="00F52CCA">
              <w:rPr>
                <w:rFonts w:ascii="Times New Roman" w:eastAsia="Times New Roman" w:hAnsi="Times New Roman" w:cs="Times New Roman"/>
              </w:rPr>
              <w:t xml:space="preserve">по чл. 33 от ЗУСЕСИФ </w:t>
            </w:r>
            <w:r w:rsidRPr="005E15AB">
              <w:rPr>
                <w:rFonts w:ascii="Times New Roman" w:eastAsia="Times New Roman" w:hAnsi="Times New Roman" w:cs="Times New Roman"/>
              </w:rPr>
              <w:t>уведомява кандидата</w:t>
            </w:r>
            <w:r w:rsidRPr="00177C69">
              <w:rPr>
                <w:rFonts w:ascii="Times New Roman" w:eastAsia="Times New Roman" w:hAnsi="Times New Roman" w:cs="Times New Roman"/>
              </w:rPr>
              <w:t xml:space="preserve"> за решението си по направеното искане за оттегляне.</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4</w:t>
            </w:r>
            <w:r w:rsidRPr="00D36A38">
              <w:rPr>
                <w:rFonts w:ascii="Times New Roman" w:eastAsia="Times New Roman" w:hAnsi="Times New Roman" w:cs="Times New Roman"/>
              </w:rPr>
              <w:t>. При оттегляне изцяло на проектно предложение, което не попада в обхвата на т. 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w:t>
            </w:r>
            <w:r w:rsidR="00557242">
              <w:rPr>
                <w:rFonts w:ascii="Times New Roman" w:eastAsia="Times New Roman" w:hAnsi="Times New Roman" w:cs="Times New Roman"/>
              </w:rPr>
              <w:t xml:space="preserve">изпълнителният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D36A38">
              <w:rPr>
                <w:rFonts w:ascii="Times New Roman" w:eastAsia="Times New Roman" w:hAnsi="Times New Roman" w:cs="Times New Roman"/>
              </w:rPr>
              <w:t>подмярката</w:t>
            </w:r>
            <w:proofErr w:type="spellEnd"/>
            <w:r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5</w:t>
            </w:r>
            <w:r w:rsidRPr="00D36A38">
              <w:rPr>
                <w:rFonts w:ascii="Times New Roman" w:eastAsia="Times New Roman" w:hAnsi="Times New Roman" w:cs="Times New Roman"/>
              </w:rPr>
              <w:t>. Проектното предложение може да бъде поправяно по всяко време след подаването само в случай на очевидни грешки.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6</w:t>
            </w:r>
            <w:r w:rsidRPr="00D36A38">
              <w:rPr>
                <w:rFonts w:ascii="Times New Roman" w:eastAsia="Times New Roman" w:hAnsi="Times New Roman" w:cs="Times New Roman"/>
              </w:rPr>
              <w:t xml:space="preserve">. Поправката в проектното предложение се извършва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до приключване на работата й, а след </w:t>
            </w:r>
            <w:r w:rsidR="00447266">
              <w:rPr>
                <w:rFonts w:ascii="Times New Roman" w:eastAsia="Times New Roman" w:hAnsi="Times New Roman" w:cs="Times New Roman"/>
              </w:rPr>
              <w:t>сключване на административния договор</w:t>
            </w:r>
            <w:r w:rsidR="00D36A38" w:rsidRPr="00D36A38">
              <w:rPr>
                <w:rFonts w:ascii="Times New Roman" w:eastAsia="Times New Roman" w:hAnsi="Times New Roman" w:cs="Times New Roman"/>
              </w:rPr>
              <w:t xml:space="preserve"> </w:t>
            </w:r>
            <w:r w:rsidRPr="00D36A38">
              <w:rPr>
                <w:rFonts w:ascii="Times New Roman" w:eastAsia="Times New Roman" w:hAnsi="Times New Roman" w:cs="Times New Roman"/>
              </w:rPr>
              <w:t xml:space="preserve">- от определени от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служители.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725611">
              <w:rPr>
                <w:rFonts w:ascii="Times New Roman" w:eastAsia="Times New Roman" w:hAnsi="Times New Roman" w:cs="Times New Roman"/>
              </w:rPr>
              <w:t>7</w:t>
            </w:r>
            <w:r w:rsidRPr="00D36A38">
              <w:rPr>
                <w:rFonts w:ascii="Times New Roman" w:eastAsia="Times New Roman" w:hAnsi="Times New Roman" w:cs="Times New Roman"/>
              </w:rPr>
              <w:t xml:space="preserve">. </w:t>
            </w:r>
            <w:r w:rsidR="00725611">
              <w:rPr>
                <w:rFonts w:ascii="Times New Roman" w:eastAsia="Times New Roman" w:hAnsi="Times New Roman" w:cs="Times New Roman"/>
              </w:rPr>
              <w:t xml:space="preserve">За очевидни грешки се признават тези, които могат </w:t>
            </w:r>
            <w:r w:rsidRPr="00D36A38">
              <w:rPr>
                <w:rFonts w:ascii="Times New Roman" w:eastAsia="Times New Roman" w:hAnsi="Times New Roman" w:cs="Times New Roman"/>
              </w:rPr>
              <w:t>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3101B" w:rsidRPr="00D36A38" w:rsidRDefault="00725611" w:rsidP="00D36A38">
            <w:pPr>
              <w:jc w:val="both"/>
              <w:rPr>
                <w:rFonts w:ascii="Times New Roman" w:eastAsia="Times New Roman" w:hAnsi="Times New Roman" w:cs="Times New Roman"/>
              </w:rPr>
            </w:pPr>
            <w:r>
              <w:rPr>
                <w:rFonts w:ascii="Times New Roman" w:eastAsia="Times New Roman" w:hAnsi="Times New Roman" w:cs="Times New Roman"/>
              </w:rPr>
              <w:t>18</w:t>
            </w:r>
            <w:r w:rsidR="0073101B" w:rsidRPr="00D36A38">
              <w:rPr>
                <w:rFonts w:ascii="Times New Roman" w:eastAsia="Times New Roman" w:hAnsi="Times New Roman" w:cs="Times New Roman"/>
              </w:rPr>
              <w:t>. Не се допуска поправяне на проектното предложение и представените от кандидата документи извън хипотезата по т. 1</w:t>
            </w:r>
            <w:r>
              <w:rPr>
                <w:rFonts w:ascii="Times New Roman" w:eastAsia="Times New Roman" w:hAnsi="Times New Roman" w:cs="Times New Roman"/>
              </w:rPr>
              <w:t>5</w:t>
            </w:r>
            <w:r w:rsidR="0073101B" w:rsidRPr="00D36A38">
              <w:rPr>
                <w:rFonts w:ascii="Times New Roman" w:eastAsia="Times New Roman" w:hAnsi="Times New Roman" w:cs="Times New Roman"/>
              </w:rPr>
              <w:t xml:space="preserve">. </w:t>
            </w:r>
          </w:p>
          <w:p w:rsidR="00582D94" w:rsidRDefault="00725611" w:rsidP="00D36A38">
            <w:pPr>
              <w:jc w:val="both"/>
              <w:rPr>
                <w:rFonts w:ascii="Times New Roman" w:eastAsia="Times New Roman" w:hAnsi="Times New Roman" w:cs="Times New Roman"/>
              </w:rPr>
            </w:pPr>
            <w:r>
              <w:rPr>
                <w:rFonts w:ascii="Times New Roman" w:eastAsia="Times New Roman" w:hAnsi="Times New Roman" w:cs="Times New Roman"/>
              </w:rPr>
              <w:t>19</w:t>
            </w:r>
            <w:r w:rsidR="0073101B" w:rsidRPr="00D36A38">
              <w:rPr>
                <w:rFonts w:ascii="Times New Roman" w:eastAsia="Times New Roman" w:hAnsi="Times New Roman" w:cs="Times New Roman"/>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брой точки по критериите за подбор, както и ако биха довели до определяне на по-голям размер на </w:t>
            </w:r>
            <w:r w:rsidR="00D36A38" w:rsidRPr="00D36A38">
              <w:rPr>
                <w:rFonts w:ascii="Times New Roman" w:eastAsia="Times New Roman" w:hAnsi="Times New Roman" w:cs="Times New Roman"/>
              </w:rPr>
              <w:t xml:space="preserve">безвъзмездната </w:t>
            </w:r>
            <w:r w:rsidR="0073101B" w:rsidRPr="00D36A38">
              <w:rPr>
                <w:rFonts w:ascii="Times New Roman" w:eastAsia="Times New Roman" w:hAnsi="Times New Roman" w:cs="Times New Roman"/>
              </w:rPr>
              <w:t>финансова помощ.</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20. Оценителната комисия </w:t>
            </w:r>
            <w:r>
              <w:rPr>
                <w:rFonts w:ascii="Times New Roman" w:eastAsia="Times New Roman" w:hAnsi="Times New Roman" w:cs="Times New Roman"/>
              </w:rPr>
              <w:t xml:space="preserve">по чл. 33 от ЗУСЕСИФ </w:t>
            </w:r>
            <w:r w:rsidRPr="005B12D0">
              <w:rPr>
                <w:rFonts w:ascii="Times New Roman" w:eastAsia="Times New Roman" w:hAnsi="Times New Roman" w:cs="Times New Roman"/>
              </w:rPr>
              <w:t>може да извършва корекции в бюджета на проектно предложение, в случай че при оценката се установи: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наличие на недопустими дейности и/или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несъответствие между предвидените дейности и видовете заложени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в) дублиране на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д) несъответствие с правилата за държавните помощи;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е) неоснователност на разходите.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22. Корекциите по т. 2</w:t>
            </w:r>
            <w:r w:rsidR="00F52CCA">
              <w:rPr>
                <w:rFonts w:ascii="Times New Roman" w:eastAsia="Times New Roman" w:hAnsi="Times New Roman" w:cs="Times New Roman"/>
              </w:rPr>
              <w:t>0</w:t>
            </w:r>
            <w:r w:rsidRPr="005B12D0">
              <w:rPr>
                <w:rFonts w:ascii="Times New Roman" w:eastAsia="Times New Roman" w:hAnsi="Times New Roman" w:cs="Times New Roman"/>
              </w:rPr>
              <w:t xml:space="preserve"> не могат да водят до:</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lastRenderedPageBreak/>
              <w:t>а) увеличаване на размера или на интензитета на безвъзмездната финансова помощ, предвидени в подаденото проектно предложение;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невъзможност за изпълнение на целите на проекта или на проектните дейности;</w:t>
            </w:r>
          </w:p>
          <w:p w:rsidR="005B12D0" w:rsidRDefault="005B12D0" w:rsidP="005B12D0">
            <w:pPr>
              <w:jc w:val="both"/>
              <w:rPr>
                <w:rFonts w:ascii="Times New Roman" w:eastAsia="Times New Roman" w:hAnsi="Times New Roman" w:cs="Times New Roman"/>
                <w:lang w:val="en-US"/>
              </w:rPr>
            </w:pPr>
            <w:r w:rsidRPr="005B12D0">
              <w:rPr>
                <w:rFonts w:ascii="Times New Roman" w:eastAsia="Times New Roman" w:hAnsi="Times New Roman" w:cs="Times New Roman"/>
              </w:rPr>
              <w:t xml:space="preserve">в) подобряване на качеството на проектното предложение и нарушаване на принципите по чл. 29, ал. 1, т. 1 и 2 </w:t>
            </w:r>
            <w:r>
              <w:rPr>
                <w:rFonts w:ascii="Times New Roman" w:eastAsia="Times New Roman" w:hAnsi="Times New Roman" w:cs="Times New Roman"/>
              </w:rPr>
              <w:t xml:space="preserve">от </w:t>
            </w:r>
            <w:r w:rsidRPr="005B12D0">
              <w:rPr>
                <w:rFonts w:ascii="Times New Roman" w:eastAsia="Times New Roman" w:hAnsi="Times New Roman" w:cs="Times New Roman"/>
              </w:rPr>
              <w:t>ЗУСЕСИФ.</w:t>
            </w:r>
          </w:p>
          <w:p w:rsidR="00A37326" w:rsidRDefault="00A37326" w:rsidP="00A37326">
            <w:pPr>
              <w:jc w:val="both"/>
              <w:rPr>
                <w:rFonts w:ascii="Times New Roman" w:eastAsia="Times New Roman" w:hAnsi="Times New Roman" w:cs="Times New Roman"/>
              </w:rPr>
            </w:pPr>
            <w:r>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rPr>
              <w:t xml:space="preserve">24. </w:t>
            </w:r>
            <w:r>
              <w:rPr>
                <w:rFonts w:ascii="Times New Roman" w:eastAsia="Times New Roman" w:hAnsi="Times New Roman" w:cs="Times New Roman"/>
                <w:bCs/>
              </w:rPr>
              <w:t>В случай, че кандидата е подал повече от допустимите проектни предложения, указани във Условията за кандидатстване към всяка от процедурите:</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bCs/>
              </w:rPr>
              <w:t xml:space="preserve">№ …………….. „Строителство, реконструкция и/или рехабилитация на нови и съществуващи улици и тротоари и съоръжения и принадлежностите към тях“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w:t>
            </w:r>
            <w:proofErr w:type="spellStart"/>
            <w:r>
              <w:rPr>
                <w:rFonts w:ascii="Times New Roman" w:eastAsia="Times New Roman" w:hAnsi="Times New Roman" w:cs="Times New Roman"/>
                <w:bCs/>
              </w:rPr>
              <w:t>занчение</w:t>
            </w:r>
            <w:proofErr w:type="spellEnd"/>
            <w:r>
              <w:rPr>
                <w:rFonts w:ascii="Times New Roman" w:eastAsia="Times New Roman" w:hAnsi="Times New Roman" w:cs="Times New Roman"/>
                <w:bCs/>
              </w:rPr>
              <w:t xml:space="preserve"> в селските райони, която </w:t>
            </w:r>
            <w:proofErr w:type="spellStart"/>
            <w:r>
              <w:rPr>
                <w:rFonts w:ascii="Times New Roman" w:eastAsia="Times New Roman" w:hAnsi="Times New Roman" w:cs="Times New Roman"/>
                <w:bCs/>
              </w:rPr>
              <w:t>включваосновно</w:t>
            </w:r>
            <w:proofErr w:type="spellEnd"/>
            <w:r>
              <w:rPr>
                <w:rFonts w:ascii="Times New Roman" w:eastAsia="Times New Roman" w:hAnsi="Times New Roman" w:cs="Times New Roman"/>
                <w:bCs/>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реконструкция, ремонт, оборудване и/или обзавеждане на спортна инфраструктура“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
                <w:bCs/>
              </w:rPr>
            </w:pPr>
            <w:r>
              <w:rPr>
                <w:rFonts w:ascii="Times New Roman" w:eastAsia="Times New Roman" w:hAnsi="Times New Roman" w:cs="Times New Roman"/>
                <w:b/>
                <w:bCs/>
              </w:rPr>
              <w:lastRenderedPageBreak/>
              <w:t>на оценка подлежат последните по време подадени проектни предложения в ИСУН.</w:t>
            </w:r>
          </w:p>
          <w:p w:rsidR="00D36A38" w:rsidRPr="00582D94" w:rsidRDefault="00D36A38" w:rsidP="006E231E">
            <w:pPr>
              <w:jc w:val="both"/>
            </w:pPr>
          </w:p>
        </w:tc>
      </w:tr>
    </w:tbl>
    <w:p w:rsidR="00582D94" w:rsidRPr="00582D94" w:rsidRDefault="00582D94" w:rsidP="00582D94">
      <w:pPr>
        <w:pStyle w:val="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D36A38" w:rsidRPr="002B60ED" w:rsidRDefault="00D36A38" w:rsidP="00D36A38">
            <w:pPr>
              <w:jc w:val="both"/>
              <w:rPr>
                <w:rFonts w:ascii="Times New Roman" w:hAnsi="Times New Roman" w:cs="Times New Roman"/>
              </w:rPr>
            </w:pPr>
            <w:r w:rsidRPr="002B60ED">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15239E" w:rsidRDefault="00D36A38" w:rsidP="0015239E">
            <w:pPr>
              <w:jc w:val="both"/>
              <w:rPr>
                <w:rFonts w:ascii="Times New Roman" w:hAnsi="Times New Roman" w:cs="Times New Roman"/>
                <w:lang w:val="en-US"/>
              </w:rPr>
            </w:pPr>
            <w:r w:rsidRPr="002B60ED">
              <w:rPr>
                <w:rFonts w:ascii="Times New Roman" w:hAnsi="Times New Roman" w:cs="Times New Roman"/>
              </w:rPr>
              <w:t xml:space="preserve">2. </w:t>
            </w:r>
            <w:r w:rsidR="00725611" w:rsidRPr="002B60ED">
              <w:rPr>
                <w:rFonts w:ascii="Times New Roman" w:hAnsi="Times New Roman" w:cs="Times New Roman"/>
              </w:rPr>
              <w:t xml:space="preserve">Техническата и финансова оценка </w:t>
            </w:r>
            <w:r w:rsidR="00725611">
              <w:rPr>
                <w:rFonts w:ascii="Times New Roman" w:hAnsi="Times New Roman" w:cs="Times New Roman"/>
              </w:rPr>
              <w:t xml:space="preserve">на проектните предложения по процедурата се извършват по критерии за подбор </w:t>
            </w:r>
            <w:r w:rsidR="002B60ED" w:rsidRPr="002B60ED">
              <w:rPr>
                <w:rFonts w:ascii="Times New Roman" w:hAnsi="Times New Roman" w:cs="Times New Roman"/>
              </w:rPr>
              <w:t xml:space="preserve">подробно указани </w:t>
            </w:r>
            <w:r w:rsidR="002B60ED" w:rsidRPr="00E97EB4">
              <w:rPr>
                <w:rFonts w:ascii="Times New Roman" w:hAnsi="Times New Roman" w:cs="Times New Roman"/>
              </w:rPr>
              <w:t xml:space="preserve">в </w:t>
            </w:r>
            <w:r w:rsidR="002B60ED" w:rsidRPr="0016488A">
              <w:rPr>
                <w:rFonts w:ascii="Times New Roman" w:hAnsi="Times New Roman" w:cs="Times New Roman"/>
              </w:rPr>
              <w:t>П</w:t>
            </w:r>
            <w:r w:rsidRPr="0016488A">
              <w:rPr>
                <w:rFonts w:ascii="Times New Roman" w:hAnsi="Times New Roman" w:cs="Times New Roman"/>
              </w:rPr>
              <w:t xml:space="preserve">риложение № </w:t>
            </w:r>
            <w:r w:rsidR="00FF676F" w:rsidRPr="0016488A">
              <w:rPr>
                <w:rFonts w:ascii="Times New Roman" w:hAnsi="Times New Roman" w:cs="Times New Roman"/>
              </w:rPr>
              <w:t>6</w:t>
            </w:r>
            <w:r w:rsidR="002B60ED" w:rsidRPr="002B60ED">
              <w:rPr>
                <w:rFonts w:ascii="Times New Roman" w:hAnsi="Times New Roman" w:cs="Times New Roman"/>
              </w:rPr>
              <w:t xml:space="preserve"> </w:t>
            </w:r>
            <w:r w:rsidRPr="002B60ED">
              <w:rPr>
                <w:rFonts w:ascii="Times New Roman" w:hAnsi="Times New Roman" w:cs="Times New Roman"/>
              </w:rPr>
              <w:t xml:space="preserve">към </w:t>
            </w:r>
            <w:r w:rsidR="002B60ED" w:rsidRPr="002B60ED">
              <w:rPr>
                <w:rFonts w:ascii="Times New Roman" w:hAnsi="Times New Roman" w:cs="Times New Roman"/>
              </w:rPr>
              <w:t xml:space="preserve">настоящите </w:t>
            </w:r>
            <w:r w:rsidRPr="002B60ED">
              <w:rPr>
                <w:rFonts w:ascii="Times New Roman" w:hAnsi="Times New Roman" w:cs="Times New Roman"/>
              </w:rPr>
              <w:t>Условията за кандидатстване.</w:t>
            </w:r>
          </w:p>
          <w:p w:rsid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3</w:t>
            </w:r>
            <w:r w:rsidR="00D36A38" w:rsidRPr="0015239E">
              <w:rPr>
                <w:rFonts w:ascii="Times New Roman" w:hAnsi="Times New Roman" w:cs="Times New Roman"/>
                <w:shd w:val="clear" w:color="auto" w:fill="FEFEFE"/>
              </w:rPr>
              <w:t xml:space="preserve">. Когато при оценката се установят обстоятелства, които изискват допълнителна пояснителна информация, комисията </w:t>
            </w:r>
            <w:r w:rsidRPr="0015239E">
              <w:rPr>
                <w:rFonts w:ascii="Times New Roman" w:hAnsi="Times New Roman" w:cs="Times New Roman"/>
                <w:shd w:val="clear" w:color="auto" w:fill="FEFEFE"/>
              </w:rPr>
              <w:t xml:space="preserve">по чл. 33 от ЗУСЕСИФ </w:t>
            </w:r>
            <w:r w:rsidR="00D36A38" w:rsidRPr="0015239E">
              <w:rPr>
                <w:rFonts w:ascii="Times New Roman" w:hAnsi="Times New Roman" w:cs="Times New Roman"/>
                <w:shd w:val="clear" w:color="auto" w:fill="FEFEFE"/>
              </w:rPr>
              <w:t>изпраща на кандидата уведомление чрез ИСУН и определя срок за представяне на информацията.</w:t>
            </w:r>
          </w:p>
          <w:p w:rsidR="0015239E" w:rsidRP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4</w:t>
            </w:r>
            <w:r w:rsidR="00D36A38" w:rsidRPr="0015239E">
              <w:rPr>
                <w:rFonts w:ascii="Times New Roman" w:hAnsi="Times New Roman" w:cs="Times New Roman"/>
                <w:shd w:val="clear" w:color="auto" w:fill="FEFEFE"/>
              </w:rPr>
              <w:t>. Допълнителна информация може да бъде предоставена само по искане на оценителната комисия</w:t>
            </w:r>
            <w:r w:rsidR="00F66CB9" w:rsidRPr="0015239E">
              <w:rPr>
                <w:rFonts w:ascii="Times New Roman" w:hAnsi="Times New Roman" w:cs="Times New Roman"/>
                <w:shd w:val="clear" w:color="auto" w:fill="FEFEFE"/>
              </w:rPr>
              <w:t xml:space="preserve"> по чл. 33 от ЗУСЕСИФ</w:t>
            </w:r>
            <w:r w:rsidR="00D36A38" w:rsidRPr="0015239E">
              <w:rPr>
                <w:rFonts w:ascii="Times New Roman" w:hAnsi="Times New Roman" w:cs="Times New Roman"/>
                <w:shd w:val="clear" w:color="auto" w:fill="FEFEFE"/>
              </w:rPr>
              <w:t>, като информацията не следва да съдържа елементи, водещи до подобряване на първоначалното проектно предложение</w:t>
            </w:r>
            <w:r w:rsidR="008977B4">
              <w:t xml:space="preserve"> </w:t>
            </w:r>
            <w:r w:rsidR="008977B4" w:rsidRPr="008977B4">
              <w:rPr>
                <w:rFonts w:ascii="Times New Roman" w:hAnsi="Times New Roman" w:cs="Times New Roman"/>
                <w:shd w:val="clear" w:color="auto" w:fill="FEFEFE"/>
              </w:rPr>
              <w:t>или</w:t>
            </w:r>
            <w:r w:rsidR="008977B4">
              <w:t xml:space="preserve"> </w:t>
            </w:r>
            <w:r w:rsidR="008977B4" w:rsidRPr="008977B4">
              <w:rPr>
                <w:rFonts w:ascii="Times New Roman" w:hAnsi="Times New Roman" w:cs="Times New Roman"/>
                <w:shd w:val="clear" w:color="auto" w:fill="FEFEFE"/>
              </w:rPr>
              <w:t>биха оказали влияние върху тежестта на критериите за подбор</w:t>
            </w:r>
            <w:r w:rsidR="00D36A38" w:rsidRPr="0015239E">
              <w:rPr>
                <w:rFonts w:ascii="Times New Roman" w:hAnsi="Times New Roman" w:cs="Times New Roman"/>
                <w:shd w:val="clear" w:color="auto" w:fill="FEFEFE"/>
              </w:rPr>
              <w:t>.</w:t>
            </w:r>
          </w:p>
          <w:p w:rsidR="0015239E" w:rsidRPr="0015239E" w:rsidRDefault="00F66CB9"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5</w:t>
            </w:r>
            <w:r w:rsidR="002B60ED" w:rsidRPr="0015239E">
              <w:rPr>
                <w:rFonts w:ascii="Times New Roman" w:hAnsi="Times New Roman" w:cs="Times New Roman"/>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582D94" w:rsidRDefault="00F66CB9" w:rsidP="0015239E">
            <w:pPr>
              <w:jc w:val="both"/>
              <w:rPr>
                <w:rFonts w:ascii="Times New Roman" w:hAnsi="Times New Roman" w:cs="Times New Roman"/>
                <w:shd w:val="clear" w:color="auto" w:fill="FEFEFE"/>
              </w:rPr>
            </w:pPr>
            <w:r w:rsidRPr="0015239E">
              <w:rPr>
                <w:rFonts w:ascii="Times New Roman" w:hAnsi="Times New Roman" w:cs="Times New Roman"/>
                <w:shd w:val="clear" w:color="auto" w:fill="FEFEFE"/>
              </w:rPr>
              <w:t>6</w:t>
            </w:r>
            <w:r w:rsidR="002B60ED" w:rsidRPr="0015239E">
              <w:rPr>
                <w:rFonts w:ascii="Times New Roman" w:hAnsi="Times New Roman" w:cs="Times New Roman"/>
                <w:shd w:val="clear" w:color="auto" w:fill="FEFEFE"/>
              </w:rPr>
              <w:t>. Всяка информация, представена извън официално изисканата от оценителната комисия</w:t>
            </w:r>
            <w:r w:rsidRPr="0015239E">
              <w:rPr>
                <w:rFonts w:ascii="Times New Roman" w:hAnsi="Times New Roman" w:cs="Times New Roman"/>
                <w:shd w:val="clear" w:color="auto" w:fill="FEFEFE"/>
              </w:rPr>
              <w:t xml:space="preserve"> по чл. 33 от ЗУСЕСИФ</w:t>
            </w:r>
            <w:r w:rsidR="002B60ED" w:rsidRPr="0015239E">
              <w:rPr>
                <w:rFonts w:ascii="Times New Roman" w:hAnsi="Times New Roman" w:cs="Times New Roman"/>
                <w:shd w:val="clear" w:color="auto" w:fill="FEFEFE"/>
              </w:rPr>
              <w:t>,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w:t>
            </w:r>
            <w:r w:rsidR="002B60ED" w:rsidRPr="0015239E">
              <w:rPr>
                <w:rFonts w:ascii="Times New Roman" w:hAnsi="Times New Roman" w:cs="Times New Roman"/>
                <w:color w:val="000000" w:themeColor="text1"/>
                <w:shd w:val="clear" w:color="auto" w:fill="FEFEFE"/>
              </w:rPr>
              <w:t xml:space="preserve"> и други подобни обстоятелства), която не води до подобряване качеството на </w:t>
            </w:r>
            <w:r w:rsidR="002B60ED" w:rsidRPr="0015239E">
              <w:rPr>
                <w:rFonts w:ascii="Times New Roman" w:hAnsi="Times New Roman" w:cs="Times New Roman"/>
                <w:shd w:val="clear" w:color="auto" w:fill="FEFEFE"/>
              </w:rPr>
              <w:t>първоначалното проектно предложение.</w:t>
            </w:r>
          </w:p>
          <w:p w:rsidR="00F52CCA" w:rsidRPr="00EC4DDC" w:rsidRDefault="00F52CCA" w:rsidP="0015239E">
            <w:pPr>
              <w:jc w:val="both"/>
              <w:rPr>
                <w:rFonts w:ascii="Times New Roman" w:hAnsi="Times New Roman" w:cs="Times New Roman"/>
                <w:b/>
                <w:shd w:val="clear" w:color="auto" w:fill="FEFEFE"/>
              </w:rPr>
            </w:pPr>
            <w:r w:rsidRPr="00EC4DDC">
              <w:rPr>
                <w:rFonts w:ascii="Times New Roman" w:hAnsi="Times New Roman" w:cs="Times New Roman"/>
                <w:b/>
                <w:shd w:val="clear" w:color="auto" w:fill="FEFEFE"/>
              </w:rPr>
              <w:t>Важно!!!</w:t>
            </w:r>
          </w:p>
          <w:p w:rsidR="00F52CCA" w:rsidRPr="0015239E" w:rsidRDefault="00F52CCA" w:rsidP="0015239E">
            <w:pPr>
              <w:jc w:val="both"/>
              <w:rPr>
                <w:rFonts w:ascii="Times New Roman" w:hAnsi="Times New Roman" w:cs="Times New Roman"/>
              </w:rPr>
            </w:pPr>
            <w:r>
              <w:rPr>
                <w:rFonts w:ascii="Times New Roman" w:hAnsi="Times New Roman" w:cs="Times New Roman"/>
                <w:shd w:val="clear" w:color="auto" w:fill="FEFEFE"/>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Pr="002B60ED" w:rsidRDefault="00B40904" w:rsidP="00B40904">
      <w:pPr>
        <w:pStyle w:val="1"/>
        <w:rPr>
          <w:sz w:val="22"/>
          <w:szCs w:val="22"/>
        </w:rPr>
      </w:pPr>
      <w:bookmarkStart w:id="33" w:name="_Toc505614665"/>
      <w:r w:rsidRPr="002B60ED">
        <w:rPr>
          <w:sz w:val="22"/>
          <w:szCs w:val="22"/>
        </w:rPr>
        <w:t>22. Критерии и методика за оценка на проектните предложения:</w:t>
      </w:r>
      <w:bookmarkEnd w:id="33"/>
    </w:p>
    <w:tbl>
      <w:tblPr>
        <w:tblStyle w:val="a9"/>
        <w:tblW w:w="0" w:type="auto"/>
        <w:tblLook w:val="04A0" w:firstRow="1" w:lastRow="0" w:firstColumn="1" w:lastColumn="0" w:noHBand="0" w:noVBand="1"/>
      </w:tblPr>
      <w:tblGrid>
        <w:gridCol w:w="9288"/>
      </w:tblGrid>
      <w:tr w:rsidR="00B40904" w:rsidRPr="002B60ED" w:rsidTr="00023144">
        <w:tc>
          <w:tcPr>
            <w:tcW w:w="9212" w:type="dxa"/>
          </w:tcPr>
          <w:tbl>
            <w:tblPr>
              <w:tblW w:w="13080" w:type="dxa"/>
              <w:tblCellMar>
                <w:left w:w="70" w:type="dxa"/>
                <w:right w:w="70" w:type="dxa"/>
              </w:tblCellMar>
              <w:tblLook w:val="04A0" w:firstRow="1" w:lastRow="0" w:firstColumn="1" w:lastColumn="0" w:noHBand="0" w:noVBand="1"/>
            </w:tblPr>
            <w:tblGrid>
              <w:gridCol w:w="700"/>
              <w:gridCol w:w="6980"/>
              <w:gridCol w:w="1382"/>
            </w:tblGrid>
            <w:tr w:rsidR="008B69A9" w:rsidRPr="008B69A9" w:rsidTr="00023144">
              <w:trPr>
                <w:trHeight w:val="103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Критерии за подбор на проектни предложения с включени инвестиции за строителство, реконструкция и/или рехабилитация на нови и съществуващи улици, тротоари, и съоръженията и принадлежностите към тях</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Точки</w:t>
                  </w:r>
                </w:p>
              </w:tc>
            </w:tr>
            <w:tr w:rsidR="008B69A9" w:rsidRPr="008B69A9" w:rsidTr="00023144">
              <w:trPr>
                <w:trHeight w:val="103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в Северозападен район</w:t>
                  </w:r>
                </w:p>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r>
            <w:tr w:rsidR="008B69A9" w:rsidRPr="008B69A9" w:rsidTr="00023144">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p>
              </w:tc>
            </w:tr>
            <w:tr w:rsidR="008B69A9" w:rsidRPr="008B69A9" w:rsidTr="00023144">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8B69A9"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3</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lastRenderedPageBreak/>
                    <w:t>2</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обслужваща общини с високо ниво на безработица</w:t>
                  </w:r>
                </w:p>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 високо ниво на безработица (по данни на Агенция по заетостта за средногодишното равнище на регистрираната безработица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Агенция по заетостта за средногодишното равнище на регистрираната безработица към 31.12.2016 г.)</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9</w:t>
                  </w:r>
                </w:p>
              </w:tc>
            </w:tr>
            <w:tr w:rsidR="008B69A9" w:rsidRPr="008B69A9" w:rsidTr="00023144">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до 15%</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5</w:t>
                  </w:r>
                </w:p>
              </w:tc>
            </w:tr>
            <w:tr w:rsidR="008B69A9" w:rsidRPr="008B69A9" w:rsidTr="00023144">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от 15.01% до 30%</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7</w:t>
                  </w:r>
                </w:p>
              </w:tc>
            </w:tr>
            <w:tr w:rsidR="008B69A9" w:rsidRPr="008B69A9" w:rsidTr="00023144">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над 30.01%</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9</w:t>
                  </w:r>
                </w:p>
              </w:tc>
            </w:tr>
            <w:tr w:rsidR="008B69A9" w:rsidRPr="008B69A9" w:rsidTr="00023144">
              <w:trPr>
                <w:trHeight w:val="17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която осигурява директна свързаност на населено място с по-висок клас републикански пътища</w:t>
                  </w:r>
                </w:p>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Чрез инвестициите по проекта ще се осигури директна транспортна свързаност на населено място/населени места на територията на община от селски район с по-висок клас път като поне една улица във всяко едно от населените места, в които ще се изпълнява инвестицията осигурява свързаност на съответното населено място с по-висок клас път.</w:t>
                  </w:r>
                  <w:r w:rsidR="00161E3B" w:rsidRPr="0085189A">
                    <w:rPr>
                      <w:rFonts w:ascii="Times New Roman" w:eastAsia="Times New Roman" w:hAnsi="Times New Roman" w:cs="Times New Roman"/>
                      <w:lang w:eastAsia="bg-BG"/>
                    </w:rPr>
                    <w:t xml:space="preserve"> По-висок клас път е републикански или местен път съгласно чл. 3, ал. 1, 2 и 3 от Закона за пътищата и Раздел III от Правилника за прилагане на Закона за пътищата</w:t>
                  </w:r>
                  <w:r w:rsidR="00161E3B">
                    <w:rPr>
                      <w:rFonts w:ascii="Times New Roman" w:eastAsia="Times New Roman" w:hAnsi="Times New Roman" w:cs="Times New Roman"/>
                      <w:lang w:eastAsia="bg-BG"/>
                    </w:rPr>
                    <w:t>. Н</w:t>
                  </w:r>
                  <w:r w:rsidR="00161E3B" w:rsidRPr="0085189A">
                    <w:rPr>
                      <w:rFonts w:ascii="Times New Roman" w:eastAsia="Times New Roman" w:hAnsi="Times New Roman" w:cs="Times New Roman"/>
                      <w:lang w:eastAsia="bg-BG"/>
                    </w:rPr>
                    <w:t>аселено място е населено място съгласно чл. 18, ал. 1 от Закона за административно-териториалното устройство на Република България</w:t>
                  </w:r>
                  <w:r w:rsidR="00161E3B">
                    <w:rPr>
                      <w:rFonts w:ascii="Times New Roman" w:eastAsia="Times New Roman" w:hAnsi="Times New Roman" w:cs="Times New Roman"/>
                      <w:lang w:eastAsia="bg-BG"/>
                    </w:rPr>
                    <w:t>.</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18</w:t>
                  </w:r>
                </w:p>
              </w:tc>
            </w:tr>
            <w:tr w:rsidR="008B69A9" w:rsidRPr="008B69A9" w:rsidTr="00023144">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20</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до 600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w:t>
                  </w:r>
                  <w:r w:rsidR="00023144">
                    <w:rPr>
                      <w:rFonts w:ascii="Times New Roman" w:eastAsia="Times New Roman" w:hAnsi="Times New Roman" w:cs="Times New Roman"/>
                      <w:lang w:eastAsia="bg-BG"/>
                    </w:rPr>
                    <w:t>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10</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от 601 до 1200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12</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lastRenderedPageBreak/>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от 1201 до 1800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14</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от 1801 до 2400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16</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5</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от 2401 до 3000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18</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6</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над 3001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20</w:t>
                  </w:r>
                </w:p>
              </w:tc>
            </w:tr>
            <w:tr w:rsidR="008B69A9" w:rsidRPr="008B69A9" w:rsidTr="00023144">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50</w:t>
                  </w:r>
                </w:p>
              </w:tc>
            </w:tr>
            <w:tr w:rsidR="008B69A9" w:rsidRPr="008B69A9" w:rsidTr="00023144">
              <w:trPr>
                <w:trHeight w:val="285"/>
              </w:trPr>
              <w:tc>
                <w:tcPr>
                  <w:tcW w:w="9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p>
              </w:tc>
              <w:tc>
                <w:tcPr>
                  <w:tcW w:w="101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p>
              </w:tc>
              <w:tc>
                <w:tcPr>
                  <w:tcW w:w="19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p>
              </w:tc>
            </w:tr>
            <w:tr w:rsidR="008B69A9" w:rsidRPr="008B69A9" w:rsidTr="00023144">
              <w:trPr>
                <w:trHeight w:val="690"/>
              </w:trPr>
              <w:tc>
                <w:tcPr>
                  <w:tcW w:w="13080" w:type="dxa"/>
                  <w:gridSpan w:val="3"/>
                  <w:tcBorders>
                    <w:top w:val="nil"/>
                    <w:left w:val="nil"/>
                    <w:bottom w:val="nil"/>
                    <w:right w:val="nil"/>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Подпомагат се проекти, които са получили минимален брой от 20 точки по критериите за подбор.</w:t>
                  </w:r>
                </w:p>
              </w:tc>
            </w:tr>
            <w:tr w:rsidR="008B69A9" w:rsidRPr="008B69A9" w:rsidTr="00023144">
              <w:trPr>
                <w:trHeight w:val="600"/>
              </w:trPr>
              <w:tc>
                <w:tcPr>
                  <w:tcW w:w="13080" w:type="dxa"/>
                  <w:gridSpan w:val="3"/>
                  <w:tcBorders>
                    <w:top w:val="nil"/>
                    <w:left w:val="nil"/>
                    <w:bottom w:val="nil"/>
                    <w:right w:val="nil"/>
                  </w:tcBorders>
                  <w:shd w:val="clear" w:color="auto" w:fill="auto"/>
                  <w:vAlign w:val="center"/>
                  <w:hideMark/>
                </w:tcPr>
                <w:p w:rsidR="008B69A9" w:rsidRPr="0062000C"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w:t>
                  </w:r>
                  <w:r w:rsidRPr="0062000C">
                    <w:rPr>
                      <w:rFonts w:ascii="Times New Roman" w:eastAsia="Times New Roman" w:hAnsi="Times New Roman" w:cs="Times New Roman"/>
                      <w:b/>
                      <w:bCs/>
                      <w:lang w:eastAsia="bg-BG"/>
                    </w:rPr>
                    <w:t xml:space="preserve">а съгласно Насоки на УО на ПРСР </w:t>
                  </w:r>
                  <w:r w:rsidRPr="008B69A9">
                    <w:rPr>
                      <w:rFonts w:ascii="Times New Roman" w:eastAsia="Times New Roman" w:hAnsi="Times New Roman" w:cs="Times New Roman"/>
                      <w:b/>
                      <w:bCs/>
                      <w:lang w:eastAsia="bg-BG"/>
                    </w:rPr>
                    <w:t>за доказване на съответствие с изискванията/условията на критериите за подбор</w:t>
                  </w:r>
                  <w:r w:rsidR="00161E3B">
                    <w:rPr>
                      <w:rFonts w:ascii="Times New Roman" w:eastAsia="Times New Roman" w:hAnsi="Times New Roman" w:cs="Times New Roman"/>
                      <w:b/>
                      <w:bCs/>
                      <w:lang w:eastAsia="bg-BG"/>
                    </w:rPr>
                    <w:t>, които са посочени към всеки критерий</w:t>
                  </w:r>
                  <w:r w:rsidRPr="008B69A9">
                    <w:rPr>
                      <w:rFonts w:ascii="Times New Roman" w:eastAsia="Times New Roman" w:hAnsi="Times New Roman" w:cs="Times New Roman"/>
                      <w:b/>
                      <w:bCs/>
                      <w:lang w:eastAsia="bg-BG"/>
                    </w:rPr>
                    <w:t>.</w:t>
                  </w:r>
                </w:p>
                <w:p w:rsidR="008B69A9" w:rsidRPr="008B69A9" w:rsidRDefault="008B69A9" w:rsidP="00023144">
                  <w:pPr>
                    <w:spacing w:after="0" w:line="240" w:lineRule="auto"/>
                    <w:jc w:val="both"/>
                    <w:rPr>
                      <w:rFonts w:ascii="Times New Roman" w:eastAsia="Times New Roman" w:hAnsi="Times New Roman" w:cs="Times New Roman"/>
                      <w:b/>
                      <w:bCs/>
                      <w:lang w:eastAsia="bg-BG"/>
                    </w:rPr>
                  </w:pPr>
                </w:p>
              </w:tc>
            </w:tr>
          </w:tbl>
          <w:p w:rsidR="00B40904" w:rsidRPr="002B60ED" w:rsidRDefault="00B40904" w:rsidP="00AC51DB"/>
        </w:tc>
      </w:tr>
    </w:tbl>
    <w:p w:rsidR="00B40904" w:rsidRPr="002B60ED" w:rsidRDefault="00B40904" w:rsidP="00187C11">
      <w:pPr>
        <w:pStyle w:val="1"/>
        <w:jc w:val="both"/>
        <w:rPr>
          <w:sz w:val="22"/>
          <w:szCs w:val="22"/>
        </w:rPr>
      </w:pPr>
      <w:bookmarkStart w:id="34" w:name="_Toc505614666"/>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a9"/>
        <w:tblW w:w="0" w:type="auto"/>
        <w:tblLook w:val="04A0" w:firstRow="1" w:lastRow="0" w:firstColumn="1" w:lastColumn="0" w:noHBand="0" w:noVBand="1"/>
      </w:tblPr>
      <w:tblGrid>
        <w:gridCol w:w="9212"/>
      </w:tblGrid>
      <w:tr w:rsidR="00B40904" w:rsidTr="00AC51DB">
        <w:tc>
          <w:tcPr>
            <w:tcW w:w="9212" w:type="dxa"/>
          </w:tcPr>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color w:val="000000"/>
                <w:lang w:eastAsia="bg-BG"/>
              </w:rPr>
              <w:t xml:space="preserve">1. </w:t>
            </w:r>
            <w:r w:rsidR="003A7C8E" w:rsidRPr="003A7C8E">
              <w:rPr>
                <w:rFonts w:ascii="Times New Roman" w:eastAsia="Times New Roman" w:hAnsi="Times New Roman" w:cs="Times New Roman"/>
                <w:shd w:val="clear" w:color="auto" w:fill="FEFEFE"/>
              </w:rPr>
              <w:t xml:space="preserve">Кандидатстването се извършва единствено чрез електронно подадено проектно предложение в ИСУН. </w:t>
            </w:r>
          </w:p>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2. </w:t>
            </w:r>
            <w:r w:rsidRPr="006138DD">
              <w:rPr>
                <w:rFonts w:ascii="Times New Roman" w:eastAsia="Times New Roman" w:hAnsi="Times New Roman" w:cs="Times New Roman"/>
                <w:shd w:val="clear" w:color="auto" w:fill="FEFEFE"/>
              </w:rPr>
              <w:t xml:space="preserve">С квалифициран електронен подпис, наричан по-нататък „КЕП“, лице с право да представлява кандидата </w:t>
            </w:r>
            <w:r w:rsidR="003A7C8E" w:rsidRPr="003A7C8E">
              <w:rPr>
                <w:rFonts w:ascii="Times New Roman" w:eastAsia="Times New Roman" w:hAnsi="Times New Roman" w:cs="Times New Roman"/>
                <w:shd w:val="clear" w:color="auto" w:fill="FEFEFE"/>
              </w:rPr>
              <w:t xml:space="preserve">подписва единствено електронния формуляр, което удостоверява достоверността на всички приложени документи. </w:t>
            </w:r>
            <w:r w:rsidR="00F119CA">
              <w:rPr>
                <w:rFonts w:ascii="Times New Roman" w:eastAsia="Times New Roman" w:hAnsi="Times New Roman" w:cs="Times New Roman"/>
                <w:shd w:val="clear" w:color="auto" w:fill="FEFEFE"/>
              </w:rPr>
              <w:t xml:space="preserve">Кандидатът подписва </w:t>
            </w:r>
            <w:r w:rsidR="002F3EFF">
              <w:rPr>
                <w:rFonts w:ascii="Times New Roman" w:eastAsia="Times New Roman" w:hAnsi="Times New Roman" w:cs="Times New Roman"/>
                <w:shd w:val="clear" w:color="auto" w:fill="FEFEFE"/>
              </w:rPr>
              <w:t xml:space="preserve">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w:t>
            </w:r>
            <w:r w:rsidR="003A7C8E" w:rsidRPr="003A7C8E">
              <w:rPr>
                <w:rFonts w:ascii="Times New Roman" w:eastAsia="Times New Roman" w:hAnsi="Times New Roman" w:cs="Times New Roman"/>
                <w:shd w:val="clear" w:color="auto" w:fill="FEFEFE"/>
              </w:rPr>
              <w:t xml:space="preserve">Когато проектното предложение се подава от упълномощено лице, се прилага </w:t>
            </w:r>
            <w:r w:rsidR="0072231D">
              <w:rPr>
                <w:rFonts w:ascii="Times New Roman" w:eastAsia="Times New Roman" w:hAnsi="Times New Roman" w:cs="Times New Roman"/>
                <w:shd w:val="clear" w:color="auto" w:fill="FEFEFE"/>
              </w:rPr>
              <w:t>заповед на кмета на общината</w:t>
            </w:r>
            <w:r w:rsidR="003A7C8E" w:rsidRPr="003A7C8E">
              <w:rPr>
                <w:rFonts w:ascii="Times New Roman" w:eastAsia="Times New Roman" w:hAnsi="Times New Roman" w:cs="Times New Roman"/>
                <w:shd w:val="clear" w:color="auto" w:fill="FEFEFE"/>
              </w:rPr>
              <w:t xml:space="preserve"> и формулярът се подписва с КЕП на упълномощеното лице.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3</w:t>
            </w:r>
            <w:r w:rsidR="003A7C8E" w:rsidRPr="003A7C8E">
              <w:rPr>
                <w:rFonts w:ascii="Times New Roman" w:eastAsia="Times New Roman" w:hAnsi="Times New Roman" w:cs="Times New Roman"/>
                <w:shd w:val="clear" w:color="auto" w:fill="FEFEFE"/>
              </w:rPr>
              <w:t>. Документите се прилагат към формуляра за кандидатстване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w:t>
            </w:r>
            <w:proofErr w:type="spellStart"/>
            <w:r w:rsidR="003A7C8E" w:rsidRPr="003A7C8E">
              <w:rPr>
                <w:rFonts w:ascii="Times New Roman" w:eastAsia="Times New Roman" w:hAnsi="Times New Roman" w:cs="Times New Roman"/>
                <w:shd w:val="clear" w:color="auto" w:fill="FEFEFE"/>
              </w:rPr>
              <w:t>xls</w:t>
            </w:r>
            <w:proofErr w:type="spellEnd"/>
            <w:r w:rsidR="003A7C8E" w:rsidRPr="003A7C8E">
              <w:rPr>
                <w:rFonts w:ascii="Times New Roman" w:eastAsia="Times New Roman" w:hAnsi="Times New Roman" w:cs="Times New Roman"/>
                <w:shd w:val="clear" w:color="auto" w:fill="FEFEFE"/>
              </w:rPr>
              <w:t>“ или друг формат, указан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xml:space="preserve">“, подписан от кандидата и във формат </w:t>
            </w:r>
            <w:r w:rsidR="00BE3DF8" w:rsidRPr="004B641A">
              <w:rPr>
                <w:rFonts w:ascii="Times New Roman" w:hAnsi="Times New Roman" w:cs="Times New Roman"/>
              </w:rPr>
              <w:t>„</w:t>
            </w:r>
            <w:proofErr w:type="spellStart"/>
            <w:r w:rsidR="00BE3DF8" w:rsidRPr="004B641A">
              <w:rPr>
                <w:rFonts w:ascii="Times New Roman" w:hAnsi="Times New Roman" w:cs="Times New Roman"/>
                <w:lang w:val="en-US"/>
              </w:rPr>
              <w:t>xls</w:t>
            </w:r>
            <w:proofErr w:type="spellEnd"/>
            <w:r w:rsidR="00BE3DF8" w:rsidRPr="004B641A">
              <w:rPr>
                <w:rFonts w:ascii="Times New Roman" w:hAnsi="Times New Roman" w:cs="Times New Roman"/>
              </w:rPr>
              <w:t>“</w:t>
            </w:r>
            <w:r w:rsidR="00BE3DF8">
              <w:rPr>
                <w:rFonts w:ascii="Times New Roman" w:hAnsi="Times New Roman" w:cs="Times New Roman"/>
              </w:rPr>
              <w:t xml:space="preserve"> или </w:t>
            </w:r>
            <w:r w:rsidR="00BE3DF8" w:rsidRPr="000758AF">
              <w:rPr>
                <w:rFonts w:ascii="Times New Roman" w:hAnsi="Times New Roman" w:cs="Times New Roman"/>
              </w:rPr>
              <w:t>„</w:t>
            </w:r>
            <w:proofErr w:type="spellStart"/>
            <w:r w:rsidR="00BE3DF8" w:rsidRPr="000758AF">
              <w:rPr>
                <w:rFonts w:ascii="Times New Roman" w:hAnsi="Times New Roman" w:cs="Times New Roman"/>
              </w:rPr>
              <w:t>xls</w:t>
            </w:r>
            <w:proofErr w:type="spellEnd"/>
            <w:r w:rsidR="00BE3DF8">
              <w:rPr>
                <w:rFonts w:ascii="Times New Roman" w:hAnsi="Times New Roman" w:cs="Times New Roman"/>
                <w:lang w:val="en-US"/>
              </w:rPr>
              <w:t>x</w:t>
            </w:r>
            <w:r w:rsidR="00BE3DF8" w:rsidRPr="000758AF">
              <w:rPr>
                <w:rFonts w:ascii="Times New Roman" w:hAnsi="Times New Roman" w:cs="Times New Roman"/>
              </w:rPr>
              <w:t>“</w:t>
            </w:r>
            <w:r w:rsidR="00BE3DF8" w:rsidRPr="003A7C8E">
              <w:rPr>
                <w:rFonts w:ascii="Times New Roman" w:eastAsia="Times New Roman" w:hAnsi="Times New Roman" w:cs="Times New Roman"/>
                <w:shd w:val="clear" w:color="auto" w:fill="FEFEFE"/>
              </w:rPr>
              <w:t xml:space="preserve"> </w:t>
            </w:r>
            <w:r w:rsidR="003A7C8E" w:rsidRPr="003A7C8E">
              <w:rPr>
                <w:rFonts w:ascii="Times New Roman" w:eastAsia="Times New Roman" w:hAnsi="Times New Roman" w:cs="Times New Roman"/>
                <w:shd w:val="clear" w:color="auto" w:fill="FEFEFE"/>
              </w:rPr>
              <w:t>”. Оригиналите на документите се съхраняват от кандидата/бенефициента и се представят при поискване.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4</w:t>
            </w:r>
            <w:r w:rsidR="00A53A83">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w:t>
            </w:r>
            <w:r w:rsidR="003A7C8E" w:rsidRPr="00481DA0">
              <w:rPr>
                <w:rFonts w:ascii="Times New Roman" w:eastAsia="Times New Roman" w:hAnsi="Times New Roman" w:cs="Times New Roman"/>
                <w:shd w:val="clear" w:color="auto" w:fill="FEFEFE"/>
              </w:rPr>
              <w:t xml:space="preserve">искане от </w:t>
            </w:r>
            <w:r w:rsidR="00A53A83" w:rsidRPr="00187C11">
              <w:rPr>
                <w:rFonts w:ascii="Times New Roman" w:hAnsi="Times New Roman" w:cs="Times New Roman"/>
                <w:shd w:val="clear" w:color="auto" w:fill="FEFEFE"/>
              </w:rPr>
              <w:t>оценителната комисия по чл. 33 от ЗУСЕСИФ</w:t>
            </w:r>
            <w:r w:rsidR="003A7C8E" w:rsidRPr="00481DA0">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003A7C8E" w:rsidRPr="003A7C8E">
              <w:rPr>
                <w:rFonts w:ascii="Times New Roman" w:eastAsia="Times New Roman" w:hAnsi="Times New Roman" w:cs="Times New Roman"/>
                <w:shd w:val="clear" w:color="auto" w:fill="FEFEFE"/>
              </w:rPr>
              <w:t>апостил</w:t>
            </w:r>
            <w:proofErr w:type="spellEnd"/>
            <w:r w:rsidR="003A7C8E" w:rsidRPr="003A7C8E">
              <w:rPr>
                <w:rFonts w:ascii="Times New Roman" w:eastAsia="Times New Roman" w:hAnsi="Times New Roman" w:cs="Times New Roman"/>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3A7C8E" w:rsidRPr="003A7C8E">
              <w:rPr>
                <w:rFonts w:ascii="Times New Roman" w:eastAsia="Times New Roman" w:hAnsi="Times New Roman" w:cs="Times New Roman"/>
                <w:shd w:val="clear" w:color="auto" w:fill="FEFEFE"/>
              </w:rPr>
              <w:t>обн</w:t>
            </w:r>
            <w:proofErr w:type="spellEnd"/>
            <w:r w:rsidR="003A7C8E" w:rsidRPr="003A7C8E">
              <w:rPr>
                <w:rFonts w:ascii="Times New Roman" w:eastAsia="Times New Roman" w:hAnsi="Times New Roman" w:cs="Times New Roman"/>
                <w:shd w:val="clear" w:color="auto" w:fill="FEFEFE"/>
              </w:rPr>
              <w:t>., ДВ, бр. 47 от 2000 г.), и има договор за правна помощ</w:t>
            </w:r>
            <w:r w:rsidR="003A7C8E" w:rsidRPr="003A7C8E">
              <w:rPr>
                <w:rFonts w:ascii="Times New Roman" w:eastAsia="Times New Roman" w:hAnsi="Times New Roman" w:cs="Times New Roman"/>
              </w:rPr>
              <w:t xml:space="preserve"> с </w:t>
            </w:r>
            <w:r w:rsidR="003A7C8E" w:rsidRPr="003A7C8E">
              <w:rPr>
                <w:rFonts w:ascii="Times New Roman" w:eastAsia="Times New Roman" w:hAnsi="Times New Roman" w:cs="Times New Roman"/>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5</w:t>
            </w:r>
            <w:r w:rsidR="003A7C8E" w:rsidRPr="003A7C8E">
              <w:rPr>
                <w:rFonts w:ascii="Times New Roman" w:eastAsia="Times New Roman" w:hAnsi="Times New Roman" w:cs="Times New Roman"/>
                <w:shd w:val="clear" w:color="auto" w:fill="FEFEFE"/>
              </w:rPr>
              <w:t>.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6</w:t>
            </w:r>
            <w:r w:rsidR="003A7C8E" w:rsidRPr="003A7C8E">
              <w:rPr>
                <w:rFonts w:ascii="Times New Roman" w:eastAsia="Times New Roman" w:hAnsi="Times New Roman" w:cs="Times New Roman"/>
                <w:shd w:val="clear" w:color="auto" w:fill="FEFEFE"/>
              </w:rPr>
              <w:t>.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481DA0" w:rsidRDefault="00A9503E" w:rsidP="003A7C8E">
            <w:pPr>
              <w:jc w:val="both"/>
              <w:rPr>
                <w:rFonts w:ascii="Times New Roman" w:hAnsi="Times New Roman" w:cs="Times New Roman"/>
              </w:rPr>
            </w:pPr>
            <w:r>
              <w:rPr>
                <w:rFonts w:ascii="Times New Roman" w:eastAsia="Times New Roman" w:hAnsi="Times New Roman" w:cs="Times New Roman"/>
                <w:shd w:val="clear" w:color="auto" w:fill="FEFEFE"/>
              </w:rPr>
              <w:t>7</w:t>
            </w:r>
            <w:r w:rsidR="003A7C8E" w:rsidRPr="003A7C8E">
              <w:rPr>
                <w:rFonts w:ascii="Times New Roman" w:eastAsia="Times New Roman" w:hAnsi="Times New Roman" w:cs="Times New Roman"/>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3A7C8E" w:rsidRPr="003A7C8E">
              <w:rPr>
                <w:rFonts w:ascii="Times New Roman" w:hAnsi="Times New Roman" w:cs="Times New Roman"/>
              </w:rPr>
              <w:t xml:space="preserve"> </w:t>
            </w:r>
          </w:p>
          <w:p w:rsidR="003A7C8E" w:rsidRPr="003A7C8E" w:rsidRDefault="003A7C8E" w:rsidP="003A7C8E">
            <w:pPr>
              <w:jc w:val="both"/>
              <w:rPr>
                <w:rFonts w:ascii="Times New Roman" w:eastAsia="Times New Roman" w:hAnsi="Times New Roman" w:cs="Times New Roman"/>
                <w:b/>
                <w:shd w:val="clear" w:color="auto" w:fill="FEFEFE"/>
              </w:rPr>
            </w:pPr>
            <w:r w:rsidRPr="003A7C8E">
              <w:rPr>
                <w:rFonts w:ascii="Times New Roman" w:eastAsia="Times New Roman" w:hAnsi="Times New Roman" w:cs="Times New Roman"/>
                <w:b/>
                <w:shd w:val="clear" w:color="auto" w:fill="FEFEFE"/>
              </w:rPr>
              <w:t>В</w:t>
            </w:r>
            <w:r w:rsidR="00B15BB0">
              <w:rPr>
                <w:rFonts w:ascii="Times New Roman" w:eastAsia="Times New Roman" w:hAnsi="Times New Roman" w:cs="Times New Roman"/>
                <w:b/>
                <w:shd w:val="clear" w:color="auto" w:fill="FEFEFE"/>
              </w:rPr>
              <w:t>ажно е</w:t>
            </w:r>
            <w:r w:rsidRPr="003A7C8E">
              <w:rPr>
                <w:rFonts w:ascii="Times New Roman" w:eastAsia="Times New Roman" w:hAnsi="Times New Roman" w:cs="Times New Roman"/>
                <w:b/>
                <w:shd w:val="clear" w:color="auto" w:fill="FEFEFE"/>
              </w:rPr>
              <w:t xml:space="preserve"> кандидатите да разполагат винаги с достъп до имейл адреса, към който е асоцииран профила в ИСУН.</w:t>
            </w:r>
          </w:p>
          <w:p w:rsidR="003A7C8E" w:rsidRPr="00481DA0"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8</w:t>
            </w:r>
            <w:r w:rsidR="003A7C8E" w:rsidRPr="003A7C8E">
              <w:rPr>
                <w:rFonts w:ascii="Times New Roman" w:eastAsia="Times New Roman" w:hAnsi="Times New Roman" w:cs="Times New Roman"/>
                <w:shd w:val="clear" w:color="auto" w:fill="FEFEFE"/>
              </w:rPr>
              <w:t xml:space="preserve">.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w:t>
            </w:r>
            <w:r w:rsidR="003A7C8E" w:rsidRPr="00481DA0">
              <w:rPr>
                <w:rFonts w:ascii="Times New Roman" w:eastAsia="Times New Roman" w:hAnsi="Times New Roman" w:cs="Times New Roman"/>
                <w:shd w:val="clear" w:color="auto" w:fill="FEFEFE"/>
              </w:rPr>
              <w:t xml:space="preserve">орган на </w:t>
            </w:r>
            <w:r w:rsidR="00A53A83" w:rsidRPr="00187C11">
              <w:rPr>
                <w:rFonts w:ascii="Times New Roman" w:hAnsi="Times New Roman" w:cs="Times New Roman"/>
                <w:shd w:val="clear" w:color="auto" w:fill="FEFEFE"/>
              </w:rPr>
              <w:t>оценителната комисия по чл. 33 от ЗУСЕСИФ</w:t>
            </w:r>
            <w:r w:rsidR="00A53A83" w:rsidRPr="00187C11">
              <w:rPr>
                <w:rFonts w:ascii="Times New Roman" w:eastAsia="Times New Roman" w:hAnsi="Times New Roman" w:cs="Times New Roman"/>
                <w:shd w:val="clear" w:color="auto" w:fill="FEFEFE"/>
              </w:rPr>
              <w:t xml:space="preserve"> </w:t>
            </w:r>
            <w:r w:rsidR="003A7C8E" w:rsidRPr="00481DA0">
              <w:rPr>
                <w:rFonts w:ascii="Times New Roman" w:eastAsia="Times New Roman" w:hAnsi="Times New Roman" w:cs="Times New Roman"/>
                <w:shd w:val="clear" w:color="auto" w:fill="FEFEFE"/>
              </w:rPr>
              <w:t>по служебен път.</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9</w:t>
            </w:r>
            <w:r w:rsidR="003A7C8E" w:rsidRPr="003A7C8E">
              <w:rPr>
                <w:rFonts w:ascii="Times New Roman" w:eastAsia="Times New Roman" w:hAnsi="Times New Roman" w:cs="Times New Roman"/>
                <w:shd w:val="clear" w:color="auto" w:fill="FEFEFE"/>
              </w:rPr>
              <w:t>. Не се изисква представяне на документи, които вече са предоставени и срокът им на валидност не е изтекъл.</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10</w:t>
            </w:r>
            <w:r w:rsidR="003A7C8E" w:rsidRPr="003A7C8E">
              <w:rPr>
                <w:rFonts w:ascii="Times New Roman" w:eastAsia="Times New Roman" w:hAnsi="Times New Roman" w:cs="Times New Roman"/>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w:t>
            </w:r>
          </w:p>
          <w:p w:rsid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11</w:t>
            </w:r>
            <w:r w:rsidR="003A7C8E" w:rsidRPr="003A7C8E">
              <w:rPr>
                <w:rFonts w:ascii="Times New Roman" w:eastAsia="Times New Roman" w:hAnsi="Times New Roman" w:cs="Times New Roman"/>
                <w:shd w:val="clear" w:color="auto" w:fill="FEFEFE"/>
              </w:rPr>
              <w:t xml:space="preserve">. Допълнителна </w:t>
            </w:r>
            <w:r w:rsidR="003A7C8E" w:rsidRPr="003A7C8E">
              <w:rPr>
                <w:rFonts w:ascii="Times New Roman" w:eastAsia="Times New Roman" w:hAnsi="Times New Roman" w:cs="Times New Roman"/>
              </w:rPr>
              <w:t>пояснителна информация или документ от кандидатите</w:t>
            </w:r>
            <w:r w:rsidR="003A7C8E" w:rsidRPr="003A7C8E" w:rsidDel="007C2F71">
              <w:rPr>
                <w:rFonts w:ascii="Times New Roman" w:eastAsia="Times New Roman" w:hAnsi="Times New Roman" w:cs="Times New Roman"/>
              </w:rPr>
              <w:t xml:space="preserve"> </w:t>
            </w:r>
            <w:r w:rsidR="003A7C8E" w:rsidRPr="003A7C8E">
              <w:rPr>
                <w:rFonts w:ascii="Times New Roman" w:eastAsia="Times New Roman" w:hAnsi="Times New Roman" w:cs="Times New Roman"/>
              </w:rPr>
              <w:t>относно декларираните обстоятелства и представените документи</w:t>
            </w:r>
            <w:r w:rsidR="003A7C8E" w:rsidRPr="003A7C8E">
              <w:rPr>
                <w:rFonts w:ascii="Times New Roman" w:eastAsia="Times New Roman" w:hAnsi="Times New Roman" w:cs="Times New Roman"/>
                <w:shd w:val="clear" w:color="auto" w:fill="FEFEFE"/>
              </w:rPr>
              <w:t xml:space="preserve"> може да бъде предоставена само по искане на оценителната комисия</w:t>
            </w:r>
            <w:r w:rsidR="00481DA0" w:rsidRPr="00032EAF">
              <w:rPr>
                <w:rFonts w:ascii="Times New Roman" w:hAnsi="Times New Roman" w:cs="Times New Roman"/>
                <w:shd w:val="clear" w:color="auto" w:fill="FEFEFE"/>
              </w:rPr>
              <w:t xml:space="preserve"> по чл. 33 от ЗУСЕСИФ</w:t>
            </w:r>
            <w:r w:rsidR="003A7C8E" w:rsidRPr="003A7C8E">
              <w:rPr>
                <w:rFonts w:ascii="Times New Roman" w:eastAsia="Times New Roman" w:hAnsi="Times New Roman" w:cs="Times New Roman"/>
                <w:shd w:val="clear" w:color="auto" w:fill="FEFEFE"/>
              </w:rPr>
              <w:t>.</w:t>
            </w:r>
          </w:p>
          <w:p w:rsidR="00B40904" w:rsidRDefault="00A9503E" w:rsidP="00A9503E">
            <w:pPr>
              <w:jc w:val="both"/>
            </w:pPr>
            <w:r>
              <w:rPr>
                <w:rFonts w:ascii="Times New Roman" w:eastAsia="Times New Roman" w:hAnsi="Times New Roman" w:cs="Times New Roman"/>
                <w:shd w:val="clear" w:color="auto" w:fill="FEFEFE"/>
              </w:rPr>
              <w:t xml:space="preserve">12. </w:t>
            </w:r>
            <w:r w:rsidRPr="00A9503E">
              <w:rPr>
                <w:rFonts w:ascii="Times New Roman" w:eastAsia="Times New Roman" w:hAnsi="Times New Roman" w:cs="Times New Roman"/>
                <w:shd w:val="clear" w:color="auto" w:fill="FEFEFE"/>
              </w:rPr>
              <w:t>Условията за кандидатстване може да бъдат изменяни при условията на чл. 26, ал. 7 от ЗУСЕСИФ</w:t>
            </w:r>
            <w:r>
              <w:rPr>
                <w:rFonts w:ascii="Times New Roman" w:eastAsia="Times New Roman" w:hAnsi="Times New Roman" w:cs="Times New Roman"/>
                <w:shd w:val="clear" w:color="auto" w:fill="FEFEFE"/>
              </w:rPr>
              <w:t>.</w:t>
            </w:r>
          </w:p>
        </w:tc>
      </w:tr>
    </w:tbl>
    <w:p w:rsidR="00B40904" w:rsidRPr="005B763B" w:rsidRDefault="00B40904" w:rsidP="00B40904">
      <w:pPr>
        <w:pStyle w:val="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p w:rsidR="005B763B" w:rsidRDefault="005B763B" w:rsidP="005B763B">
      <w:pPr>
        <w:rPr>
          <w:rFonts w:ascii="Times New Roman" w:hAnsi="Times New Roman" w:cs="Times New Roman"/>
          <w:b/>
        </w:rPr>
      </w:pPr>
      <w:r w:rsidRPr="005B763B">
        <w:rPr>
          <w:rFonts w:ascii="Times New Roman" w:hAnsi="Times New Roman" w:cs="Times New Roman"/>
          <w:b/>
        </w:rPr>
        <w:t>24.1. Списък с общи документи:</w:t>
      </w:r>
    </w:p>
    <w:tbl>
      <w:tblPr>
        <w:tblStyle w:val="a9"/>
        <w:tblW w:w="0" w:type="auto"/>
        <w:tblLook w:val="04A0" w:firstRow="1" w:lastRow="0" w:firstColumn="1" w:lastColumn="0" w:noHBand="0" w:noVBand="1"/>
      </w:tblPr>
      <w:tblGrid>
        <w:gridCol w:w="9212"/>
      </w:tblGrid>
      <w:tr w:rsidR="005B763B" w:rsidTr="00BE7DBB">
        <w:tc>
          <w:tcPr>
            <w:tcW w:w="9212" w:type="dxa"/>
          </w:tcPr>
          <w:p w:rsidR="005B763B" w:rsidRPr="004B641A" w:rsidRDefault="006B13FE" w:rsidP="00187C11">
            <w:pPr>
              <w:jc w:val="both"/>
              <w:rPr>
                <w:rFonts w:ascii="Times New Roman" w:hAnsi="Times New Roman" w:cs="Times New Roman"/>
                <w:lang w:val="en-US"/>
              </w:rPr>
            </w:pPr>
            <w:r w:rsidRPr="0016488A">
              <w:rPr>
                <w:rFonts w:ascii="Times New Roman" w:eastAsia="Times New Roman" w:hAnsi="Times New Roman" w:cs="Times New Roman"/>
                <w:shd w:val="clear" w:color="auto" w:fill="FEFEFE"/>
              </w:rPr>
              <w:t>1</w:t>
            </w:r>
            <w:r w:rsidR="005B763B" w:rsidRPr="0016488A">
              <w:rPr>
                <w:rFonts w:ascii="Times New Roman" w:eastAsia="Times New Roman" w:hAnsi="Times New Roman" w:cs="Times New Roman"/>
                <w:shd w:val="clear" w:color="auto" w:fill="FEFEFE"/>
              </w:rPr>
              <w:t xml:space="preserve">. Основната информация за проектното предложение, </w:t>
            </w:r>
            <w:r w:rsidR="005B763B" w:rsidRPr="0016488A">
              <w:rPr>
                <w:rFonts w:ascii="Times New Roman" w:hAnsi="Times New Roman" w:cs="Times New Roman"/>
              </w:rPr>
              <w:t>във формат „</w:t>
            </w:r>
            <w:r w:rsidR="005B763B" w:rsidRPr="0016488A">
              <w:rPr>
                <w:rFonts w:ascii="Times New Roman" w:hAnsi="Times New Roman" w:cs="Times New Roman"/>
                <w:lang w:val="en-US"/>
              </w:rPr>
              <w:t>pdf”</w:t>
            </w:r>
            <w:r w:rsidR="005B763B" w:rsidRPr="0016488A">
              <w:rPr>
                <w:rFonts w:ascii="Times New Roman" w:hAnsi="Times New Roman" w:cs="Times New Roman"/>
              </w:rPr>
              <w:t>,</w:t>
            </w:r>
            <w:r w:rsidR="005B763B" w:rsidRPr="0016488A">
              <w:rPr>
                <w:rFonts w:ascii="Times New Roman" w:hAnsi="Times New Roman" w:cs="Times New Roman"/>
                <w:lang w:val="en-US"/>
              </w:rPr>
              <w:t xml:space="preserve"> </w:t>
            </w:r>
            <w:r w:rsidR="005B763B" w:rsidRPr="0016488A">
              <w:rPr>
                <w:rFonts w:ascii="Times New Roman" w:hAnsi="Times New Roman" w:cs="Times New Roman"/>
              </w:rPr>
              <w:t xml:space="preserve">подписан и сканиран от кандидата, както и във формат </w:t>
            </w:r>
            <w:r w:rsidR="008C0DC8" w:rsidRPr="0016488A">
              <w:rPr>
                <w:rFonts w:ascii="Times New Roman" w:hAnsi="Times New Roman" w:cs="Times New Roman"/>
              </w:rPr>
              <w:t>„</w:t>
            </w:r>
            <w:proofErr w:type="spellStart"/>
            <w:r w:rsidR="008C0DC8" w:rsidRPr="0016488A">
              <w:rPr>
                <w:rFonts w:ascii="Times New Roman" w:hAnsi="Times New Roman" w:cs="Times New Roman"/>
                <w:lang w:val="en-US"/>
              </w:rPr>
              <w:t>xls</w:t>
            </w:r>
            <w:proofErr w:type="spellEnd"/>
            <w:r w:rsidR="008C0DC8" w:rsidRPr="0016488A">
              <w:rPr>
                <w:rFonts w:ascii="Times New Roman" w:hAnsi="Times New Roman" w:cs="Times New Roman"/>
              </w:rPr>
              <w:t>“ или „</w:t>
            </w:r>
            <w:proofErr w:type="spellStart"/>
            <w:r w:rsidR="008C0DC8" w:rsidRPr="0016488A">
              <w:rPr>
                <w:rFonts w:ascii="Times New Roman" w:hAnsi="Times New Roman" w:cs="Times New Roman"/>
              </w:rPr>
              <w:t>xls</w:t>
            </w:r>
            <w:proofErr w:type="spellEnd"/>
            <w:r w:rsidR="008C0DC8" w:rsidRPr="0016488A">
              <w:rPr>
                <w:rFonts w:ascii="Times New Roman" w:hAnsi="Times New Roman" w:cs="Times New Roman"/>
                <w:lang w:val="en-US"/>
              </w:rPr>
              <w:t>x</w:t>
            </w:r>
            <w:r w:rsidR="008C0DC8" w:rsidRPr="0016488A">
              <w:rPr>
                <w:rFonts w:ascii="Times New Roman" w:hAnsi="Times New Roman" w:cs="Times New Roman"/>
              </w:rPr>
              <w:t>“</w:t>
            </w:r>
            <w:r w:rsidR="005B763B" w:rsidRPr="0016488A">
              <w:rPr>
                <w:rFonts w:ascii="Times New Roman" w:hAnsi="Times New Roman" w:cs="Times New Roman"/>
              </w:rPr>
              <w:t>.</w:t>
            </w:r>
            <w:r w:rsidR="006D1127" w:rsidRPr="0016488A">
              <w:rPr>
                <w:rFonts w:ascii="Times New Roman" w:hAnsi="Times New Roman" w:cs="Times New Roman"/>
              </w:rPr>
              <w:t xml:space="preserve"> (Приложение № </w:t>
            </w:r>
            <w:r w:rsidR="00FF676F" w:rsidRPr="0016488A">
              <w:rPr>
                <w:rFonts w:ascii="Times New Roman" w:hAnsi="Times New Roman" w:cs="Times New Roman"/>
              </w:rPr>
              <w:t>7</w:t>
            </w:r>
            <w:r w:rsidR="006D1127" w:rsidRPr="0016488A">
              <w:rPr>
                <w:rFonts w:ascii="Times New Roman" w:hAnsi="Times New Roman" w:cs="Times New Roman"/>
              </w:rPr>
              <w:t>)</w:t>
            </w:r>
            <w:r w:rsidR="00A5665A" w:rsidRPr="0016488A">
              <w:rPr>
                <w:rFonts w:ascii="Times New Roman" w:hAnsi="Times New Roman" w:cs="Times New Roman"/>
              </w:rPr>
              <w:t>.</w:t>
            </w:r>
          </w:p>
          <w:p w:rsidR="005B763B" w:rsidRPr="004B641A" w:rsidRDefault="006B13FE" w:rsidP="00C3642A">
            <w:pPr>
              <w:jc w:val="both"/>
              <w:rPr>
                <w:rFonts w:ascii="Times New Roman" w:hAnsi="Times New Roman" w:cs="Times New Roman"/>
              </w:rPr>
            </w:pPr>
            <w:r w:rsidRPr="0016488A">
              <w:rPr>
                <w:rFonts w:ascii="Times New Roman" w:hAnsi="Times New Roman" w:cs="Times New Roman"/>
              </w:rPr>
              <w:t>2</w:t>
            </w:r>
            <w:r w:rsidR="005B763B" w:rsidRPr="0016488A">
              <w:rPr>
                <w:rFonts w:ascii="Times New Roman" w:hAnsi="Times New Roman" w:cs="Times New Roman"/>
              </w:rPr>
              <w:t>. Таблица за допустими инвестиции във формат „</w:t>
            </w:r>
            <w:r w:rsidR="005B763B" w:rsidRPr="0016488A">
              <w:rPr>
                <w:rFonts w:ascii="Times New Roman" w:hAnsi="Times New Roman" w:cs="Times New Roman"/>
                <w:lang w:val="en-US"/>
              </w:rPr>
              <w:t>pdf”</w:t>
            </w:r>
            <w:r w:rsidR="005B763B" w:rsidRPr="0016488A">
              <w:rPr>
                <w:rFonts w:ascii="Times New Roman" w:hAnsi="Times New Roman" w:cs="Times New Roman"/>
              </w:rPr>
              <w:t>,</w:t>
            </w:r>
            <w:r w:rsidR="005B763B" w:rsidRPr="0016488A">
              <w:rPr>
                <w:rFonts w:ascii="Times New Roman" w:hAnsi="Times New Roman" w:cs="Times New Roman"/>
                <w:lang w:val="en-US"/>
              </w:rPr>
              <w:t xml:space="preserve"> </w:t>
            </w:r>
            <w:r w:rsidR="005B763B" w:rsidRPr="0016488A">
              <w:rPr>
                <w:rFonts w:ascii="Times New Roman" w:hAnsi="Times New Roman" w:cs="Times New Roman"/>
              </w:rPr>
              <w:t>подписан и сканиран от кандидата, както и във формат „</w:t>
            </w:r>
            <w:proofErr w:type="spellStart"/>
            <w:r w:rsidR="005B763B" w:rsidRPr="0016488A">
              <w:rPr>
                <w:rFonts w:ascii="Times New Roman" w:hAnsi="Times New Roman" w:cs="Times New Roman"/>
                <w:lang w:val="en-US"/>
              </w:rPr>
              <w:t>xls</w:t>
            </w:r>
            <w:proofErr w:type="spellEnd"/>
            <w:r w:rsidR="005B763B" w:rsidRPr="0016488A">
              <w:rPr>
                <w:rFonts w:ascii="Times New Roman" w:hAnsi="Times New Roman" w:cs="Times New Roman"/>
              </w:rPr>
              <w:t>“</w:t>
            </w:r>
            <w:r w:rsidR="003E7F75" w:rsidRPr="0016488A">
              <w:rPr>
                <w:rFonts w:ascii="Times New Roman" w:hAnsi="Times New Roman" w:cs="Times New Roman"/>
              </w:rPr>
              <w:t xml:space="preserve"> или</w:t>
            </w:r>
            <w:r w:rsidR="000758AF" w:rsidRPr="0016488A">
              <w:rPr>
                <w:rFonts w:ascii="Times New Roman" w:hAnsi="Times New Roman" w:cs="Times New Roman"/>
              </w:rPr>
              <w:t xml:space="preserve"> „</w:t>
            </w:r>
            <w:proofErr w:type="spellStart"/>
            <w:r w:rsidR="000758AF" w:rsidRPr="0016488A">
              <w:rPr>
                <w:rFonts w:ascii="Times New Roman" w:hAnsi="Times New Roman" w:cs="Times New Roman"/>
              </w:rPr>
              <w:t>xls</w:t>
            </w:r>
            <w:proofErr w:type="spellEnd"/>
            <w:r w:rsidR="000758AF" w:rsidRPr="0016488A">
              <w:rPr>
                <w:rFonts w:ascii="Times New Roman" w:hAnsi="Times New Roman" w:cs="Times New Roman"/>
                <w:lang w:val="en-US"/>
              </w:rPr>
              <w:t>x</w:t>
            </w:r>
            <w:r w:rsidR="000758AF" w:rsidRPr="0016488A">
              <w:rPr>
                <w:rFonts w:ascii="Times New Roman" w:hAnsi="Times New Roman" w:cs="Times New Roman"/>
              </w:rPr>
              <w:t>“</w:t>
            </w:r>
            <w:r w:rsidR="005B763B" w:rsidRPr="0016488A">
              <w:rPr>
                <w:rFonts w:ascii="Times New Roman" w:hAnsi="Times New Roman" w:cs="Times New Roman"/>
              </w:rPr>
              <w:t>.</w:t>
            </w:r>
            <w:r w:rsidR="00E97EB4" w:rsidRPr="0016488A">
              <w:t xml:space="preserve"> </w:t>
            </w:r>
            <w:r w:rsidR="00E97EB4" w:rsidRPr="0016488A">
              <w:rPr>
                <w:rFonts w:ascii="Times New Roman" w:hAnsi="Times New Roman" w:cs="Times New Roman"/>
              </w:rPr>
              <w:t xml:space="preserve">(Приложение № </w:t>
            </w:r>
            <w:r w:rsidR="00FF676F" w:rsidRPr="0016488A">
              <w:rPr>
                <w:rFonts w:ascii="Times New Roman" w:hAnsi="Times New Roman" w:cs="Times New Roman"/>
              </w:rPr>
              <w:t>8</w:t>
            </w:r>
            <w:r w:rsidR="00E97EB4" w:rsidRPr="0016488A">
              <w:rPr>
                <w:rFonts w:ascii="Times New Roman" w:hAnsi="Times New Roman" w:cs="Times New Roman"/>
              </w:rPr>
              <w:t>)</w:t>
            </w:r>
            <w:r w:rsidR="00A5665A" w:rsidRPr="0016488A">
              <w:rPr>
                <w:rFonts w:ascii="Times New Roman" w:hAnsi="Times New Roman" w:cs="Times New Roman"/>
              </w:rPr>
              <w:t>.</w:t>
            </w:r>
          </w:p>
          <w:p w:rsidR="005B763B" w:rsidRPr="004B641A" w:rsidRDefault="006B13FE">
            <w:pPr>
              <w:jc w:val="both"/>
              <w:rPr>
                <w:rFonts w:ascii="Times New Roman" w:hAnsi="Times New Roman" w:cs="Times New Roman"/>
              </w:rPr>
            </w:pPr>
            <w:r w:rsidRPr="0016488A">
              <w:rPr>
                <w:rFonts w:ascii="Times New Roman" w:hAnsi="Times New Roman" w:cs="Times New Roman"/>
              </w:rPr>
              <w:t>3</w:t>
            </w:r>
            <w:r w:rsidR="005B763B" w:rsidRPr="0016488A">
              <w:rPr>
                <w:rFonts w:ascii="Times New Roman" w:hAnsi="Times New Roman" w:cs="Times New Roman"/>
              </w:rPr>
              <w:t xml:space="preserve">. Декларация по </w:t>
            </w:r>
            <w:hyperlink r:id="rId29" w:history="1">
              <w:r w:rsidR="005B763B" w:rsidRPr="0016488A">
                <w:rPr>
                  <w:rFonts w:ascii="Times New Roman" w:hAnsi="Times New Roman" w:cs="Times New Roman"/>
                </w:rPr>
                <w:t>чл. 19</w:t>
              </w:r>
            </w:hyperlink>
            <w:r w:rsidR="005B763B" w:rsidRPr="0016488A">
              <w:rPr>
                <w:rFonts w:ascii="Times New Roman" w:hAnsi="Times New Roman" w:cs="Times New Roman"/>
              </w:rPr>
              <w:t xml:space="preserve"> и 20 от Закона за защита на личните данни с подпис/и, печат и сканирана във формат „</w:t>
            </w:r>
            <w:r w:rsidR="005B763B" w:rsidRPr="0016488A">
              <w:rPr>
                <w:rFonts w:ascii="Times New Roman" w:hAnsi="Times New Roman" w:cs="Times New Roman"/>
                <w:lang w:val="en-US"/>
              </w:rPr>
              <w:t>pdf</w:t>
            </w:r>
            <w:r w:rsidR="005B763B" w:rsidRPr="0016488A">
              <w:rPr>
                <w:rFonts w:ascii="Times New Roman" w:hAnsi="Times New Roman" w:cs="Times New Roman"/>
              </w:rPr>
              <w:t>“ или „</w:t>
            </w:r>
            <w:r w:rsidR="005B763B" w:rsidRPr="0016488A">
              <w:rPr>
                <w:rFonts w:ascii="Times New Roman" w:hAnsi="Times New Roman" w:cs="Times New Roman"/>
                <w:lang w:val="en-US"/>
              </w:rPr>
              <w:t>jpg</w:t>
            </w:r>
            <w:r w:rsidR="005B763B" w:rsidRPr="0016488A">
              <w:rPr>
                <w:rFonts w:ascii="Times New Roman" w:hAnsi="Times New Roman" w:cs="Times New Roman"/>
              </w:rPr>
              <w:t xml:space="preserve">“. </w:t>
            </w:r>
            <w:r w:rsidR="00E97EB4" w:rsidRPr="0016488A">
              <w:rPr>
                <w:rFonts w:ascii="Times New Roman" w:hAnsi="Times New Roman" w:cs="Times New Roman"/>
              </w:rPr>
              <w:t xml:space="preserve">(Приложение № </w:t>
            </w:r>
            <w:r w:rsidR="00FF676F" w:rsidRPr="0016488A">
              <w:rPr>
                <w:rFonts w:ascii="Times New Roman" w:hAnsi="Times New Roman" w:cs="Times New Roman"/>
              </w:rPr>
              <w:t>9</w:t>
            </w:r>
            <w:r w:rsidR="00E97EB4" w:rsidRPr="0016488A">
              <w:rPr>
                <w:rFonts w:ascii="Times New Roman" w:hAnsi="Times New Roman" w:cs="Times New Roman"/>
              </w:rPr>
              <w:t>)</w:t>
            </w:r>
            <w:r w:rsidR="00A5665A" w:rsidRPr="0016488A">
              <w:rPr>
                <w:rFonts w:ascii="Times New Roman" w:hAnsi="Times New Roman" w:cs="Times New Roman"/>
              </w:rPr>
              <w:t>.</w:t>
            </w:r>
          </w:p>
          <w:p w:rsidR="000E4F9C" w:rsidRPr="004B641A" w:rsidRDefault="006B13FE">
            <w:pPr>
              <w:spacing w:before="100" w:beforeAutospacing="1" w:after="100" w:afterAutospacing="1"/>
              <w:contextualSpacing/>
              <w:jc w:val="both"/>
              <w:rPr>
                <w:rFonts w:ascii="Times New Roman" w:hAnsi="Times New Roman" w:cs="Times New Roman"/>
              </w:rPr>
            </w:pPr>
            <w:r w:rsidRPr="0016488A">
              <w:rPr>
                <w:rFonts w:ascii="Times New Roman" w:hAnsi="Times New Roman" w:cs="Times New Roman"/>
              </w:rPr>
              <w:t>4</w:t>
            </w:r>
            <w:r w:rsidR="000E4F9C" w:rsidRPr="0016488A">
              <w:rPr>
                <w:rFonts w:ascii="Times New Roman" w:hAnsi="Times New Roman" w:cs="Times New Roman"/>
              </w:rPr>
              <w:t>. Декларация за нередности с подпис/и, печат и сканирана във формат „</w:t>
            </w:r>
            <w:r w:rsidR="000E4F9C" w:rsidRPr="0016488A">
              <w:rPr>
                <w:rFonts w:ascii="Times New Roman" w:hAnsi="Times New Roman" w:cs="Times New Roman"/>
                <w:lang w:val="en-US"/>
              </w:rPr>
              <w:t>pdf</w:t>
            </w:r>
            <w:r w:rsidR="000E4F9C" w:rsidRPr="0016488A">
              <w:rPr>
                <w:rFonts w:ascii="Times New Roman" w:hAnsi="Times New Roman" w:cs="Times New Roman"/>
              </w:rPr>
              <w:t>“ или „</w:t>
            </w:r>
            <w:r w:rsidR="000E4F9C" w:rsidRPr="0016488A">
              <w:rPr>
                <w:rFonts w:ascii="Times New Roman" w:hAnsi="Times New Roman" w:cs="Times New Roman"/>
                <w:lang w:val="en-US"/>
              </w:rPr>
              <w:t>jpg</w:t>
            </w:r>
            <w:r w:rsidR="000E4F9C" w:rsidRPr="0016488A">
              <w:rPr>
                <w:rFonts w:ascii="Times New Roman" w:hAnsi="Times New Roman" w:cs="Times New Roman"/>
              </w:rPr>
              <w:t>“.</w:t>
            </w:r>
            <w:r w:rsidR="0015239E" w:rsidRPr="0016488A">
              <w:rPr>
                <w:rFonts w:ascii="Times New Roman" w:hAnsi="Times New Roman" w:cs="Times New Roman"/>
                <w:lang w:val="en-US"/>
              </w:rPr>
              <w:t xml:space="preserve"> </w:t>
            </w:r>
            <w:r w:rsidR="006D1127" w:rsidRPr="0016488A">
              <w:rPr>
                <w:rFonts w:ascii="Times New Roman" w:hAnsi="Times New Roman" w:cs="Times New Roman"/>
              </w:rPr>
              <w:t>(Приложение № 1</w:t>
            </w:r>
            <w:r w:rsidR="00FF676F" w:rsidRPr="0016488A">
              <w:rPr>
                <w:rFonts w:ascii="Times New Roman" w:hAnsi="Times New Roman" w:cs="Times New Roman"/>
              </w:rPr>
              <w:t>0</w:t>
            </w:r>
            <w:r w:rsidR="006D1127" w:rsidRPr="0016488A">
              <w:rPr>
                <w:rFonts w:ascii="Times New Roman" w:hAnsi="Times New Roman" w:cs="Times New Roman"/>
              </w:rPr>
              <w:t>)</w:t>
            </w:r>
            <w:r w:rsidR="00A5665A" w:rsidRPr="0016488A">
              <w:rPr>
                <w:rFonts w:ascii="Times New Roman" w:hAnsi="Times New Roman" w:cs="Times New Roman"/>
              </w:rPr>
              <w:t>.</w:t>
            </w:r>
          </w:p>
          <w:p w:rsidR="000758AF" w:rsidRDefault="006B13FE">
            <w:pPr>
              <w:spacing w:before="100" w:beforeAutospacing="1" w:after="100" w:afterAutospacing="1"/>
              <w:contextualSpacing/>
              <w:jc w:val="both"/>
              <w:rPr>
                <w:rFonts w:ascii="Times New Roman" w:hAnsi="Times New Roman" w:cs="Times New Roman"/>
                <w:lang w:val="en-US"/>
              </w:rPr>
            </w:pPr>
            <w:r w:rsidRPr="0016488A">
              <w:rPr>
                <w:rFonts w:ascii="Times New Roman" w:hAnsi="Times New Roman" w:cs="Times New Roman"/>
              </w:rPr>
              <w:t>5</w:t>
            </w:r>
            <w:r w:rsidR="00A5665A" w:rsidRPr="0016488A">
              <w:rPr>
                <w:rFonts w:ascii="Times New Roman" w:hAnsi="Times New Roman" w:cs="Times New Roman"/>
              </w:rPr>
              <w:t>. Декларация по чл. 25, ал. 2 от ЗУСЕСИФ с подпис/и, печат и сканирана във формат „</w:t>
            </w:r>
            <w:r w:rsidR="00A5665A" w:rsidRPr="0016488A">
              <w:rPr>
                <w:rFonts w:ascii="Times New Roman" w:hAnsi="Times New Roman" w:cs="Times New Roman"/>
                <w:lang w:val="en-US"/>
              </w:rPr>
              <w:t>pdf</w:t>
            </w:r>
            <w:r w:rsidR="00A5665A" w:rsidRPr="0016488A">
              <w:rPr>
                <w:rFonts w:ascii="Times New Roman" w:hAnsi="Times New Roman" w:cs="Times New Roman"/>
              </w:rPr>
              <w:t>“ или „</w:t>
            </w:r>
            <w:r w:rsidR="00A5665A" w:rsidRPr="0016488A">
              <w:rPr>
                <w:rFonts w:ascii="Times New Roman" w:hAnsi="Times New Roman" w:cs="Times New Roman"/>
                <w:lang w:val="en-US"/>
              </w:rPr>
              <w:t>jpg</w:t>
            </w:r>
            <w:r w:rsidR="00A5665A" w:rsidRPr="0016488A">
              <w:rPr>
                <w:rFonts w:ascii="Times New Roman" w:hAnsi="Times New Roman" w:cs="Times New Roman"/>
              </w:rPr>
              <w:t>“.</w:t>
            </w:r>
            <w:r w:rsidR="00A5665A" w:rsidRPr="00AE3C01">
              <w:rPr>
                <w:rFonts w:ascii="Times New Roman" w:hAnsi="Times New Roman" w:cs="Times New Roman"/>
              </w:rPr>
              <w:t xml:space="preserve"> </w:t>
            </w:r>
            <w:r w:rsidR="0016488A" w:rsidRPr="0016488A">
              <w:rPr>
                <w:rFonts w:ascii="Times New Roman" w:hAnsi="Times New Roman" w:cs="Times New Roman"/>
              </w:rPr>
              <w:t>(Приложение № 2)</w:t>
            </w:r>
          </w:p>
          <w:p w:rsidR="00A5665A" w:rsidRPr="00AE3C01" w:rsidRDefault="006B13FE">
            <w:pPr>
              <w:spacing w:before="100" w:beforeAutospacing="1" w:after="100" w:afterAutospacing="1"/>
              <w:contextualSpacing/>
              <w:jc w:val="both"/>
              <w:rPr>
                <w:rFonts w:ascii="Times New Roman" w:hAnsi="Times New Roman" w:cs="Times New Roman"/>
                <w:i/>
              </w:rPr>
            </w:pPr>
            <w:r>
              <w:rPr>
                <w:rFonts w:ascii="Times New Roman" w:hAnsi="Times New Roman" w:cs="Times New Roman"/>
              </w:rPr>
              <w:t>6</w:t>
            </w:r>
            <w:r w:rsidR="00A5665A" w:rsidRPr="004B641A">
              <w:rPr>
                <w:rFonts w:ascii="Times New Roman" w:hAnsi="Times New Roman" w:cs="Times New Roman"/>
              </w:rPr>
              <w:t xml:space="preserve">. </w:t>
            </w:r>
            <w:r w:rsidR="0016488A">
              <w:rPr>
                <w:rFonts w:ascii="Times New Roman" w:hAnsi="Times New Roman" w:cs="Times New Roman"/>
              </w:rPr>
              <w:t>Заповед на кмета</w:t>
            </w:r>
            <w:r w:rsidR="00A5665A" w:rsidRPr="007E239F">
              <w:rPr>
                <w:rFonts w:ascii="Times New Roman" w:hAnsi="Times New Roman" w:cs="Times New Roman"/>
              </w:rPr>
              <w:t xml:space="preserve">, в случай че документите не се подават лично от </w:t>
            </w:r>
            <w:r w:rsidR="00F933D0">
              <w:rPr>
                <w:rFonts w:ascii="Times New Roman" w:hAnsi="Times New Roman" w:cs="Times New Roman"/>
              </w:rPr>
              <w:t>него</w:t>
            </w:r>
            <w:r w:rsidR="00A5665A" w:rsidRPr="00AE3C01">
              <w:rPr>
                <w:rFonts w:ascii="Times New Roman" w:hAnsi="Times New Roman" w:cs="Times New Roman"/>
              </w:rPr>
              <w:t>. Представя се във формат „</w:t>
            </w:r>
            <w:proofErr w:type="spellStart"/>
            <w:r w:rsidR="00A5665A" w:rsidRPr="00AE3C01">
              <w:rPr>
                <w:rFonts w:ascii="Times New Roman" w:hAnsi="Times New Roman" w:cs="Times New Roman"/>
              </w:rPr>
              <w:t>pdf</w:t>
            </w:r>
            <w:proofErr w:type="spellEnd"/>
            <w:r w:rsidR="00A5665A" w:rsidRPr="00AE3C01">
              <w:rPr>
                <w:rFonts w:ascii="Times New Roman" w:hAnsi="Times New Roman" w:cs="Times New Roman"/>
              </w:rPr>
              <w:t>“ или „</w:t>
            </w:r>
            <w:proofErr w:type="spellStart"/>
            <w:r w:rsidR="00A5665A" w:rsidRPr="00AE3C01">
              <w:rPr>
                <w:rFonts w:ascii="Times New Roman" w:hAnsi="Times New Roman" w:cs="Times New Roman"/>
              </w:rPr>
              <w:t>jpg</w:t>
            </w:r>
            <w:proofErr w:type="spellEnd"/>
            <w:r w:rsidR="00A5665A" w:rsidRPr="00AE3C01">
              <w:rPr>
                <w:rFonts w:ascii="Times New Roman" w:hAnsi="Times New Roman" w:cs="Times New Roman"/>
              </w:rPr>
              <w:t xml:space="preserve">“. </w:t>
            </w:r>
          </w:p>
          <w:p w:rsidR="004B641A" w:rsidRPr="004B641A" w:rsidRDefault="006B13FE">
            <w:pPr>
              <w:jc w:val="both"/>
              <w:rPr>
                <w:rFonts w:ascii="Times New Roman" w:eastAsia="Times New Roman" w:hAnsi="Times New Roman" w:cs="Times New Roman"/>
                <w:color w:val="000000"/>
                <w:lang w:eastAsia="bg-BG"/>
              </w:rPr>
            </w:pPr>
            <w:r w:rsidRPr="00AE3C01">
              <w:rPr>
                <w:rFonts w:ascii="Times New Roman" w:hAnsi="Times New Roman" w:cs="Times New Roman"/>
              </w:rPr>
              <w:t>7</w:t>
            </w:r>
            <w:r w:rsidR="004B641A" w:rsidRPr="00AE3C01">
              <w:rPr>
                <w:rFonts w:ascii="Times New Roman" w:hAnsi="Times New Roman" w:cs="Times New Roman"/>
              </w:rPr>
              <w:t xml:space="preserve">. </w:t>
            </w:r>
            <w:r w:rsidR="004B641A"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sidR="00B17036">
              <w:rPr>
                <w:rFonts w:ascii="Times New Roman" w:eastAsia="Times New Roman" w:hAnsi="Times New Roman" w:cs="Times New Roman"/>
                <w:color w:val="000000"/>
                <w:lang w:eastAsia="bg-BG"/>
              </w:rPr>
              <w:t xml:space="preserve">словия </w:t>
            </w:r>
            <w:r w:rsidR="004B641A" w:rsidRPr="00AE3C01">
              <w:rPr>
                <w:rFonts w:ascii="Times New Roman" w:eastAsia="Times New Roman" w:hAnsi="Times New Roman" w:cs="Times New Roman"/>
                <w:color w:val="000000"/>
                <w:lang w:eastAsia="bg-BG"/>
              </w:rPr>
              <w:t xml:space="preserve">за кандидатстване. </w:t>
            </w:r>
            <w:r w:rsidR="004B641A" w:rsidRPr="00AE3C01">
              <w:rPr>
                <w:rFonts w:ascii="Times New Roman" w:hAnsi="Times New Roman" w:cs="Times New Roman"/>
              </w:rPr>
              <w:t>Представя се във формат</w:t>
            </w:r>
            <w:r w:rsidR="004B641A" w:rsidRPr="004B641A">
              <w:rPr>
                <w:rFonts w:ascii="Times New Roman" w:hAnsi="Times New Roman" w:cs="Times New Roman"/>
              </w:rPr>
              <w:t xml:space="preserve">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p>
          <w:p w:rsidR="004B641A" w:rsidRPr="000758AF" w:rsidRDefault="006B13FE">
            <w:pPr>
              <w:jc w:val="both"/>
              <w:rPr>
                <w:rFonts w:ascii="Times New Roman" w:eastAsia="Times New Roman" w:hAnsi="Times New Roman" w:cs="Times New Roman"/>
                <w:color w:val="000000"/>
                <w:lang w:val="en-US" w:eastAsia="bg-BG"/>
              </w:rPr>
            </w:pPr>
            <w:r>
              <w:rPr>
                <w:rFonts w:ascii="Times New Roman" w:hAnsi="Times New Roman" w:cs="Times New Roman"/>
              </w:rPr>
              <w:t>8</w:t>
            </w:r>
            <w:r w:rsidR="004B641A" w:rsidRPr="004B641A">
              <w:rPr>
                <w:rFonts w:ascii="Times New Roman" w:hAnsi="Times New Roman" w:cs="Times New Roman"/>
              </w:rPr>
              <w:t xml:space="preserve">. </w:t>
            </w:r>
            <w:r w:rsidR="004B641A"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0758AF">
              <w:rPr>
                <w:rFonts w:ascii="Times New Roman" w:hAnsi="Times New Roman" w:cs="Times New Roman"/>
              </w:rPr>
              <w:t>“</w:t>
            </w:r>
            <w:r w:rsidR="00F933D0" w:rsidRPr="00A4041A">
              <w:rPr>
                <w:rFonts w:ascii="Times New Roman" w:hAnsi="Times New Roman" w:cs="Times New Roman"/>
                <w:i/>
              </w:rPr>
              <w:t>.</w:t>
            </w:r>
          </w:p>
          <w:p w:rsidR="004B641A" w:rsidRPr="004B641A" w:rsidRDefault="006B13F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4B641A"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r w:rsidR="00F933D0"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4B641A" w:rsidRPr="004B641A" w:rsidRDefault="004B641A">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sidR="006978C9">
              <w:rPr>
                <w:rFonts w:ascii="Times New Roman" w:eastAsia="Times New Roman" w:hAnsi="Times New Roman" w:cs="Times New Roman"/>
                <w:color w:val="000000"/>
                <w:lang w:eastAsia="bg-BG"/>
              </w:rPr>
              <w:t>0</w:t>
            </w:r>
            <w:r w:rsidRPr="004B641A">
              <w:rPr>
                <w:rFonts w:ascii="Times New Roman" w:eastAsia="Times New Roman" w:hAnsi="Times New Roman" w:cs="Times New Roman"/>
                <w:color w:val="000000"/>
                <w:lang w:eastAsia="bg-BG"/>
              </w:rPr>
              <w:t xml:space="preserve">. Влязъл в сила административен акт, издаден по реда на </w:t>
            </w:r>
            <w:hyperlink r:id="rId30" w:history="1">
              <w:r w:rsidRPr="004B641A">
                <w:rPr>
                  <w:rFonts w:ascii="Times New Roman" w:eastAsia="Times New Roman" w:hAnsi="Times New Roman" w:cs="Times New Roman"/>
                  <w:color w:val="000000"/>
                  <w:lang w:eastAsia="bg-BG"/>
                </w:rPr>
                <w:t>глава шеста от Закона за опазване на околната среда</w:t>
              </w:r>
            </w:hyperlink>
            <w:r w:rsidRPr="004B641A">
              <w:rPr>
                <w:rFonts w:ascii="Times New Roman" w:eastAsia="Times New Roman" w:hAnsi="Times New Roman" w:cs="Times New Roman"/>
                <w:color w:val="000000"/>
                <w:lang w:eastAsia="bg-BG"/>
              </w:rPr>
              <w:t xml:space="preserve"> и/или </w:t>
            </w:r>
            <w:hyperlink r:id="rId31" w:history="1">
              <w:r w:rsidRPr="004B641A">
                <w:rPr>
                  <w:rFonts w:ascii="Times New Roman" w:eastAsia="Times New Roman" w:hAnsi="Times New Roman" w:cs="Times New Roman"/>
                  <w:color w:val="000000"/>
                  <w:lang w:eastAsia="bg-BG"/>
                </w:rPr>
                <w:t>Закона за биологичното разнообразие</w:t>
              </w:r>
            </w:hyperlink>
            <w:r w:rsidRPr="004B641A">
              <w:rPr>
                <w:rFonts w:ascii="Times New Roman" w:eastAsia="Times New Roman" w:hAnsi="Times New Roman" w:cs="Times New Roman"/>
                <w:color w:val="000000"/>
                <w:lang w:eastAsia="bg-BG"/>
              </w:rPr>
              <w:t xml:space="preserve"> или писмо, издадено по реда на </w:t>
            </w:r>
            <w:hyperlink r:id="rId32" w:history="1">
              <w:r w:rsidRPr="004B641A">
                <w:rPr>
                  <w:rFonts w:ascii="Times New Roman" w:eastAsia="Times New Roman" w:hAnsi="Times New Roman" w:cs="Times New Roman"/>
                  <w:color w:val="000000"/>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4B641A">
              <w:rPr>
                <w:rFonts w:ascii="Times New Roman" w:eastAsia="Times New Roman" w:hAnsi="Times New Roman" w:cs="Times New Roman"/>
                <w:color w:val="000000"/>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w:t>
            </w:r>
            <w:r w:rsidRPr="006978C9">
              <w:rPr>
                <w:rFonts w:ascii="Times New Roman" w:eastAsia="Times New Roman" w:hAnsi="Times New Roman" w:cs="Times New Roman"/>
                <w:color w:val="000000"/>
                <w:lang w:eastAsia="bg-BG"/>
              </w:rPr>
              <w:t>проектът</w:t>
            </w:r>
            <w:r w:rsidRPr="004B641A">
              <w:rPr>
                <w:rFonts w:ascii="Times New Roman" w:hAnsi="Times New Roman" w:cs="Times New Roman"/>
              </w:rPr>
              <w:t>. Представя се във формат „</w:t>
            </w:r>
            <w:proofErr w:type="spellStart"/>
            <w:r w:rsidRPr="004B641A">
              <w:rPr>
                <w:rFonts w:ascii="Times New Roman" w:hAnsi="Times New Roman" w:cs="Times New Roman"/>
              </w:rPr>
              <w:t>pdf</w:t>
            </w:r>
            <w:proofErr w:type="spellEnd"/>
            <w:r w:rsidRPr="004B641A">
              <w:rPr>
                <w:rFonts w:ascii="Times New Roman" w:hAnsi="Times New Roman" w:cs="Times New Roman"/>
              </w:rPr>
              <w:t>“ или „</w:t>
            </w:r>
            <w:proofErr w:type="spellStart"/>
            <w:r w:rsidRPr="004B641A">
              <w:rPr>
                <w:rFonts w:ascii="Times New Roman" w:hAnsi="Times New Roman" w:cs="Times New Roman"/>
              </w:rPr>
              <w:t>jpg</w:t>
            </w:r>
            <w:proofErr w:type="spellEnd"/>
            <w:r w:rsidRPr="004B641A">
              <w:rPr>
                <w:rFonts w:ascii="Times New Roman" w:hAnsi="Times New Roman" w:cs="Times New Roman"/>
              </w:rPr>
              <w:t>“ (</w:t>
            </w:r>
            <w:r w:rsidRPr="004B6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w:t>
            </w:r>
            <w:r w:rsidRPr="004B641A">
              <w:rPr>
                <w:rFonts w:ascii="Times New Roman" w:hAnsi="Times New Roman" w:cs="Times New Roman"/>
              </w:rPr>
              <w:t>). (</w:t>
            </w:r>
            <w:r w:rsidRPr="004B6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Pr>
                <w:rFonts w:ascii="Times New Roman" w:hAnsi="Times New Roman" w:cs="Times New Roman"/>
                <w:i/>
              </w:rPr>
              <w:t>7</w:t>
            </w:r>
            <w:r w:rsidRPr="004B641A">
              <w:rPr>
                <w:rFonts w:ascii="Times New Roman" w:hAnsi="Times New Roman" w:cs="Times New Roman"/>
                <w:i/>
              </w:rPr>
              <w:t xml:space="preserve"> от Раздел 21.2)</w:t>
            </w:r>
            <w:r w:rsidR="00145982">
              <w:rPr>
                <w:rFonts w:ascii="Times New Roman" w:hAnsi="Times New Roman" w:cs="Times New Roman"/>
                <w:i/>
              </w:rPr>
              <w:t>.</w:t>
            </w:r>
          </w:p>
          <w:p w:rsidR="002773E6" w:rsidRPr="00B17036" w:rsidRDefault="002773E6">
            <w:pPr>
              <w:spacing w:before="100" w:beforeAutospacing="1" w:after="100" w:afterAutospacing="1"/>
              <w:contextualSpacing/>
              <w:jc w:val="both"/>
              <w:rPr>
                <w:rFonts w:ascii="Times New Roman" w:hAnsi="Times New Roman" w:cs="Times New Roman"/>
              </w:rPr>
            </w:pPr>
            <w:r w:rsidRPr="00B17036">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1</w:t>
            </w:r>
            <w:r w:rsidRPr="00D4628B">
              <w:rPr>
                <w:rFonts w:ascii="Times New Roman" w:eastAsia="Times New Roman" w:hAnsi="Times New Roman" w:cs="Times New Roman"/>
                <w:color w:val="000000"/>
                <w:lang w:eastAsia="bg-BG"/>
              </w:rPr>
              <w:t xml:space="preserve">. Одобрен инвестиционен проект, изработен във фаза „Технически проект“ или „Работен проект“ в съответствие с изискванията на </w:t>
            </w:r>
            <w:hyperlink r:id="rId33" w:history="1">
              <w:r w:rsidRPr="00D4628B">
                <w:rPr>
                  <w:rFonts w:ascii="Times New Roman" w:eastAsia="Times New Roman" w:hAnsi="Times New Roman" w:cs="Times New Roman"/>
                  <w:color w:val="000000"/>
                  <w:lang w:eastAsia="bg-BG"/>
                </w:rPr>
                <w:t>ЗУТ</w:t>
              </w:r>
            </w:hyperlink>
            <w:r w:rsidRPr="00B17036">
              <w:rPr>
                <w:rFonts w:ascii="Times New Roman" w:eastAsia="Times New Roman" w:hAnsi="Times New Roman" w:cs="Times New Roman"/>
                <w:color w:val="000000"/>
                <w:lang w:eastAsia="bg-BG"/>
              </w:rPr>
              <w:t xml:space="preserve"> и </w:t>
            </w:r>
            <w:hyperlink r:id="rId34" w:history="1">
              <w:r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Pr="00B17036">
              <w:rPr>
                <w:rFonts w:ascii="Times New Roman" w:eastAsia="Times New Roman" w:hAnsi="Times New Roman" w:cs="Times New Roman"/>
                <w:color w:val="000000"/>
                <w:lang w:eastAsia="bg-BG"/>
              </w:rPr>
              <w:t xml:space="preserve"> </w:t>
            </w:r>
            <w:r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35" w:history="1">
              <w:r w:rsidRPr="00D4628B">
                <w:rPr>
                  <w:rFonts w:ascii="Times New Roman" w:eastAsia="Times New Roman" w:hAnsi="Times New Roman" w:cs="Times New Roman"/>
                  <w:i/>
                  <w:color w:val="000000"/>
                  <w:lang w:eastAsia="bg-BG"/>
                </w:rPr>
                <w:t>Закона за устройство на територията</w:t>
              </w:r>
            </w:hyperlink>
            <w:r w:rsidRPr="00B17036">
              <w:rPr>
                <w:rFonts w:ascii="Times New Roman" w:eastAsia="Times New Roman" w:hAnsi="Times New Roman" w:cs="Times New Roman"/>
                <w:i/>
                <w:color w:val="000000"/>
                <w:lang w:eastAsia="bg-BG"/>
              </w:rPr>
              <w:t>)</w:t>
            </w:r>
            <w:r w:rsidR="007F7F69">
              <w:rPr>
                <w:rFonts w:ascii="Times New Roman" w:hAnsi="Times New Roman" w:cs="Times New Roman"/>
              </w:rPr>
              <w:t xml:space="preserve">. </w:t>
            </w:r>
            <w:r w:rsidRPr="00D4628B">
              <w:rPr>
                <w:rFonts w:ascii="Times New Roman" w:hAnsi="Times New Roman" w:cs="Times New Roman"/>
              </w:rPr>
              <w:t>Представя</w:t>
            </w:r>
            <w:r w:rsidR="007F7F69">
              <w:rPr>
                <w:rFonts w:ascii="Times New Roman" w:hAnsi="Times New Roman" w:cs="Times New Roman"/>
              </w:rPr>
              <w:t>т</w:t>
            </w:r>
            <w:r w:rsidRPr="00D4628B">
              <w:rPr>
                <w:rFonts w:ascii="Times New Roman" w:hAnsi="Times New Roman" w:cs="Times New Roman"/>
              </w:rPr>
              <w:t xml:space="preserve">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r w:rsidR="00C757A3" w:rsidRPr="00B17036">
              <w:rPr>
                <w:rFonts w:ascii="Times New Roman" w:hAnsi="Times New Roman" w:cs="Times New Roman"/>
              </w:rPr>
              <w:t>.</w:t>
            </w:r>
            <w:r w:rsidRPr="00B17036">
              <w:rPr>
                <w:rFonts w:ascii="Times New Roman" w:hAnsi="Times New Roman" w:cs="Times New Roman"/>
              </w:rPr>
              <w:t xml:space="preserve"> </w:t>
            </w:r>
          </w:p>
          <w:p w:rsidR="002773E6" w:rsidRDefault="002773E6">
            <w:pPr>
              <w:spacing w:before="100" w:beforeAutospacing="1" w:after="100" w:afterAutospacing="1"/>
              <w:contextualSpacing/>
              <w:jc w:val="both"/>
              <w:rPr>
                <w:rFonts w:ascii="Times New Roman" w:hAnsi="Times New Roman" w:cs="Times New Roman"/>
                <w:i/>
              </w:rPr>
            </w:pPr>
            <w:r w:rsidRPr="00B17036">
              <w:rPr>
                <w:rFonts w:ascii="Times New Roman" w:hAnsi="Times New Roman" w:cs="Times New Roman"/>
                <w:i/>
              </w:rPr>
              <w:t xml:space="preserve">Когато към датата на кандидатстване проектът не е одобрен следва да се представи с входящ номер на искане за издаване от съответния орган. </w:t>
            </w:r>
            <w:r w:rsidRPr="00B17036">
              <w:rPr>
                <w:rFonts w:ascii="Times New Roman" w:hAnsi="Times New Roman" w:cs="Times New Roman"/>
              </w:rPr>
              <w:t>(</w:t>
            </w:r>
            <w:r w:rsidRPr="00B17036">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B17036">
              <w:rPr>
                <w:rFonts w:ascii="Times New Roman" w:hAnsi="Times New Roman" w:cs="Times New Roman"/>
                <w:i/>
              </w:rPr>
              <w:t>7</w:t>
            </w:r>
            <w:r w:rsidRPr="00B17036">
              <w:rPr>
                <w:rFonts w:ascii="Times New Roman" w:hAnsi="Times New Roman" w:cs="Times New Roman"/>
                <w:i/>
              </w:rPr>
              <w:t xml:space="preserve"> от Раздел 21.2).</w:t>
            </w:r>
          </w:p>
          <w:p w:rsidR="00924706" w:rsidRDefault="00924706" w:rsidP="00924706">
            <w:pPr>
              <w:spacing w:before="100" w:beforeAutospacing="1" w:after="100" w:afterAutospacing="1"/>
              <w:contextualSpacing/>
              <w:jc w:val="both"/>
              <w:rPr>
                <w:rFonts w:ascii="Times New Roman" w:hAnsi="Times New Roman" w:cs="Times New Roman"/>
              </w:rPr>
            </w:pPr>
            <w:r w:rsidRPr="00B44C79">
              <w:rPr>
                <w:rFonts w:ascii="Times New Roman" w:hAnsi="Times New Roman" w:cs="Times New Roman"/>
              </w:rPr>
              <w:t>1</w:t>
            </w:r>
            <w:r w:rsidR="00B2111D">
              <w:rPr>
                <w:rFonts w:ascii="Times New Roman" w:hAnsi="Times New Roman" w:cs="Times New Roman"/>
              </w:rPr>
              <w:t>2</w:t>
            </w:r>
            <w:r w:rsidRPr="00B44C79">
              <w:rPr>
                <w:rFonts w:ascii="Times New Roman" w:hAnsi="Times New Roman" w:cs="Times New Roman"/>
              </w:rPr>
              <w:t xml:space="preserve">. </w:t>
            </w:r>
            <w:r w:rsidR="00B44C79" w:rsidRPr="00B44C79">
              <w:rPr>
                <w:rFonts w:ascii="Times New Roman" w:hAnsi="Times New Roman" w:cs="Times New Roman"/>
              </w:rPr>
              <w:t>Подписани</w:t>
            </w:r>
            <w:r w:rsidR="00B44C79">
              <w:rPr>
                <w:rFonts w:ascii="Times New Roman" w:hAnsi="Times New Roman" w:cs="Times New Roman"/>
                <w:i/>
              </w:rPr>
              <w:t xml:space="preserve"> </w:t>
            </w:r>
            <w:r w:rsidR="00B44C79">
              <w:rPr>
                <w:rFonts w:ascii="Times New Roman" w:hAnsi="Times New Roman" w:cs="Times New Roman"/>
              </w:rPr>
              <w:t>т</w:t>
            </w:r>
            <w:r w:rsidRPr="00B44C79">
              <w:rPr>
                <w:rFonts w:ascii="Times New Roman" w:hAnsi="Times New Roman" w:cs="Times New Roman"/>
              </w:rPr>
              <w:t>ехничес</w:t>
            </w:r>
            <w:r w:rsidRPr="004F45A1">
              <w:rPr>
                <w:rFonts w:ascii="Times New Roman" w:hAnsi="Times New Roman" w:cs="Times New Roman"/>
              </w:rPr>
              <w:t xml:space="preserve">ките </w:t>
            </w:r>
            <w:r w:rsidRPr="004F45A1">
              <w:rPr>
                <w:rFonts w:ascii="Times New Roman" w:hAnsi="Times New Roman" w:cs="Times New Roman"/>
                <w:bdr w:val="none" w:sz="0" w:space="0" w:color="auto" w:frame="1"/>
                <w:shd w:val="clear" w:color="auto" w:fill="FFFFFF"/>
              </w:rPr>
              <w:t>спецификации</w:t>
            </w:r>
            <w:r w:rsidRPr="004F45A1">
              <w:rPr>
                <w:rFonts w:ascii="Times New Roman" w:hAnsi="Times New Roman" w:cs="Times New Roman"/>
              </w:rPr>
              <w:t xml:space="preserve"> </w:t>
            </w:r>
            <w:r w:rsidR="00B44C79">
              <w:rPr>
                <w:rFonts w:ascii="Times New Roman" w:hAnsi="Times New Roman" w:cs="Times New Roman"/>
              </w:rPr>
              <w:t>з</w:t>
            </w:r>
            <w:r w:rsidRPr="004F45A1">
              <w:rPr>
                <w:rFonts w:ascii="Times New Roman" w:hAnsi="Times New Roman" w:cs="Times New Roman"/>
              </w:rPr>
              <w:t xml:space="preserve">а </w:t>
            </w:r>
            <w:r>
              <w:rPr>
                <w:rFonts w:ascii="Times New Roman" w:hAnsi="Times New Roman" w:cs="Times New Roman"/>
              </w:rPr>
              <w:t>съоръженията</w:t>
            </w:r>
            <w:r w:rsidRPr="004F45A1">
              <w:rPr>
                <w:rFonts w:ascii="Times New Roman" w:hAnsi="Times New Roman" w:cs="Times New Roman"/>
              </w:rPr>
              <w:t xml:space="preserve"> и/или </w:t>
            </w:r>
            <w:r>
              <w:rPr>
                <w:rFonts w:ascii="Times New Roman" w:hAnsi="Times New Roman" w:cs="Times New Roman"/>
              </w:rPr>
              <w:t>принадлежностите</w:t>
            </w:r>
            <w:r w:rsidRPr="004F45A1">
              <w:rPr>
                <w:rFonts w:ascii="Times New Roman" w:hAnsi="Times New Roman" w:cs="Times New Roman"/>
              </w:rPr>
              <w:t>, включени в проекта</w:t>
            </w:r>
            <w:r>
              <w:rPr>
                <w:rFonts w:ascii="Times New Roman" w:hAnsi="Times New Roman" w:cs="Times New Roman"/>
              </w:rPr>
              <w:t xml:space="preserve">. </w:t>
            </w:r>
            <w:r w:rsidRPr="00D4628B">
              <w:rPr>
                <w:rFonts w:ascii="Times New Roman" w:hAnsi="Times New Roman" w:cs="Times New Roman"/>
              </w:rPr>
              <w:t>Представя</w:t>
            </w:r>
            <w:r>
              <w:rPr>
                <w:rFonts w:ascii="Times New Roman" w:hAnsi="Times New Roman" w:cs="Times New Roman"/>
              </w:rPr>
              <w:t>т</w:t>
            </w:r>
            <w:r w:rsidRPr="00D4628B">
              <w:rPr>
                <w:rFonts w:ascii="Times New Roman" w:hAnsi="Times New Roman" w:cs="Times New Roman"/>
              </w:rPr>
              <w:t xml:space="preserve">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r w:rsidR="00B44C79">
              <w:rPr>
                <w:rFonts w:ascii="Times New Roman" w:hAnsi="Times New Roman" w:cs="Times New Roman"/>
              </w:rPr>
              <w:t xml:space="preserve"> и </w:t>
            </w:r>
            <w:r w:rsidR="00B44C79" w:rsidRPr="0016488A">
              <w:rPr>
                <w:rFonts w:ascii="Times New Roman" w:hAnsi="Times New Roman" w:cs="Times New Roman"/>
              </w:rPr>
              <w:t>„</w:t>
            </w:r>
            <w:proofErr w:type="spellStart"/>
            <w:r w:rsidR="00B44C79" w:rsidRPr="0016488A">
              <w:rPr>
                <w:rFonts w:ascii="Times New Roman" w:hAnsi="Times New Roman" w:cs="Times New Roman"/>
                <w:lang w:val="en-US"/>
              </w:rPr>
              <w:t>xls</w:t>
            </w:r>
            <w:proofErr w:type="spellEnd"/>
            <w:r w:rsidR="00B44C79" w:rsidRPr="0016488A">
              <w:rPr>
                <w:rFonts w:ascii="Times New Roman" w:hAnsi="Times New Roman" w:cs="Times New Roman"/>
              </w:rPr>
              <w:t>“ или „</w:t>
            </w:r>
            <w:proofErr w:type="spellStart"/>
            <w:r w:rsidR="00B44C79" w:rsidRPr="0016488A">
              <w:rPr>
                <w:rFonts w:ascii="Times New Roman" w:hAnsi="Times New Roman" w:cs="Times New Roman"/>
              </w:rPr>
              <w:t>xls</w:t>
            </w:r>
            <w:proofErr w:type="spellEnd"/>
            <w:r w:rsidR="00B44C79" w:rsidRPr="0016488A">
              <w:rPr>
                <w:rFonts w:ascii="Times New Roman" w:hAnsi="Times New Roman" w:cs="Times New Roman"/>
                <w:lang w:val="en-US"/>
              </w:rPr>
              <w:t>x</w:t>
            </w:r>
            <w:r w:rsidR="00B44C79" w:rsidRPr="0016488A">
              <w:rPr>
                <w:rFonts w:ascii="Times New Roman" w:hAnsi="Times New Roman" w:cs="Times New Roman"/>
              </w:rPr>
              <w:t>“.</w:t>
            </w:r>
            <w:r w:rsidRPr="00B17036">
              <w:rPr>
                <w:rFonts w:ascii="Times New Roman" w:hAnsi="Times New Roman" w:cs="Times New Roman"/>
              </w:rPr>
              <w:t xml:space="preserve"> </w:t>
            </w:r>
          </w:p>
          <w:p w:rsidR="002773E6" w:rsidRPr="00A4041A" w:rsidRDefault="002773E6">
            <w:pPr>
              <w:jc w:val="both"/>
              <w:rPr>
                <w:rFonts w:ascii="Times New Roman" w:eastAsia="Times New Roman" w:hAnsi="Times New Roman" w:cs="Times New Roman"/>
                <w:color w:val="000000"/>
                <w:lang w:eastAsia="bg-BG"/>
              </w:rPr>
            </w:pPr>
            <w:r w:rsidRPr="00A4041A">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3</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w:t>
            </w:r>
            <w:r w:rsidRPr="00A4041A">
              <w:rPr>
                <w:rFonts w:ascii="Times New Roman" w:eastAsia="Times New Roman" w:hAnsi="Times New Roman" w:cs="Times New Roman"/>
                <w:color w:val="000000"/>
                <w:lang w:eastAsia="bg-BG"/>
              </w:rPr>
              <w:lastRenderedPageBreak/>
              <w:t xml:space="preserve">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36"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Pr="00A4041A">
              <w:rPr>
                <w:rFonts w:ascii="Times New Roman" w:hAnsi="Times New Roman" w:cs="Times New Roman"/>
              </w:rPr>
              <w:t>“</w:t>
            </w:r>
            <w:r w:rsidR="000758AF">
              <w:t xml:space="preserve"> </w:t>
            </w:r>
            <w:r w:rsidR="000758AF" w:rsidRPr="000758AF">
              <w:rPr>
                <w:rFonts w:ascii="Times New Roman" w:eastAsia="Times New Roman" w:hAnsi="Times New Roman" w:cs="Times New Roman"/>
                <w:color w:val="000000"/>
                <w:lang w:eastAsia="bg-BG"/>
              </w:rPr>
              <w:t>или</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Pr="00A4041A">
              <w:rPr>
                <w:rFonts w:ascii="Times New Roman" w:hAnsi="Times New Roman" w:cs="Times New Roman"/>
              </w:rPr>
              <w:t>.</w:t>
            </w:r>
          </w:p>
          <w:p w:rsidR="00D506C5" w:rsidRPr="00A4041A" w:rsidRDefault="007D11DE">
            <w:pPr>
              <w:spacing w:before="100" w:beforeAutospacing="1" w:after="100" w:afterAutospacing="1"/>
              <w:contextualSpacing/>
              <w:jc w:val="both"/>
              <w:rPr>
                <w:rFonts w:ascii="Times New Roman" w:hAnsi="Times New Roman" w:cs="Times New Roman"/>
              </w:rPr>
            </w:pPr>
            <w:r w:rsidRPr="00A4041A">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4</w:t>
            </w:r>
            <w:r w:rsidR="002773E6" w:rsidRPr="00A4041A">
              <w:rPr>
                <w:rFonts w:ascii="Times New Roman" w:eastAsia="Times New Roman" w:hAnsi="Times New Roman" w:cs="Times New Roman"/>
                <w:color w:val="000000"/>
                <w:lang w:eastAsia="bg-BG"/>
              </w:rPr>
              <w:t xml:space="preserve">. </w:t>
            </w:r>
            <w:r w:rsidR="000E6B64">
              <w:rPr>
                <w:rFonts w:ascii="Times New Roman" w:eastAsia="Times New Roman" w:hAnsi="Times New Roman" w:cs="Times New Roman"/>
                <w:color w:val="000000"/>
                <w:lang w:eastAsia="bg-BG"/>
              </w:rPr>
              <w:t>Влязло в сила р</w:t>
            </w:r>
            <w:r w:rsidR="00D506C5" w:rsidRPr="00A4041A">
              <w:rPr>
                <w:rFonts w:ascii="Times New Roman" w:eastAsia="Times New Roman" w:hAnsi="Times New Roman" w:cs="Times New Roman"/>
                <w:color w:val="000000"/>
                <w:lang w:eastAsia="bg-BG"/>
              </w:rPr>
              <w:t xml:space="preserve">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37"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w:t>
            </w:r>
          </w:p>
          <w:p w:rsidR="00D506C5" w:rsidRPr="00A4041A" w:rsidRDefault="00D506C5">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r w:rsidRPr="00A4041A">
              <w:rPr>
                <w:rFonts w:ascii="Times New Roman" w:hAnsi="Times New Roman" w:cs="Times New Roman"/>
              </w:rPr>
              <w:t>.</w:t>
            </w:r>
          </w:p>
          <w:p w:rsidR="00D506C5" w:rsidRPr="00A4041A" w:rsidRDefault="006B13FE">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5</w:t>
            </w:r>
            <w:r w:rsidR="00D506C5" w:rsidRPr="00A4041A">
              <w:rPr>
                <w:rFonts w:ascii="Times New Roman" w:eastAsia="Times New Roman" w:hAnsi="Times New Roman" w:cs="Times New Roman"/>
                <w:color w:val="000000"/>
                <w:lang w:eastAsia="bg-BG"/>
              </w:rPr>
              <w:t xml:space="preserve">. </w:t>
            </w:r>
            <w:r w:rsidR="001F24AA">
              <w:rPr>
                <w:rFonts w:ascii="Times New Roman" w:eastAsia="Times New Roman" w:hAnsi="Times New Roman" w:cs="Times New Roman"/>
                <w:color w:val="000000"/>
                <w:lang w:eastAsia="bg-BG"/>
              </w:rPr>
              <w:t xml:space="preserve">Подписани </w:t>
            </w:r>
            <w:r w:rsidR="00EF1DC1" w:rsidRPr="00A4041A">
              <w:rPr>
                <w:rFonts w:ascii="Times New Roman" w:hAnsi="Times New Roman" w:cs="Times New Roman"/>
                <w:color w:val="000000"/>
              </w:rPr>
              <w:t>количествено-стойностни сметки</w:t>
            </w:r>
            <w:r w:rsidR="00EF1DC1" w:rsidRPr="00A4041A">
              <w:rPr>
                <w:rFonts w:ascii="Times New Roman" w:hAnsi="Times New Roman" w:cs="Times New Roman"/>
                <w:color w:val="000000"/>
                <w:lang w:val="en-US"/>
              </w:rPr>
              <w:t xml:space="preserve">. </w:t>
            </w:r>
            <w:r w:rsidR="00EF1DC1" w:rsidRPr="00A4041A">
              <w:rPr>
                <w:rFonts w:ascii="Times New Roman" w:hAnsi="Times New Roman" w:cs="Times New Roman"/>
              </w:rPr>
              <w:t>Представя</w:t>
            </w:r>
            <w:r w:rsidR="001F24AA">
              <w:rPr>
                <w:rFonts w:ascii="Times New Roman" w:hAnsi="Times New Roman" w:cs="Times New Roman"/>
              </w:rPr>
              <w:t>т</w:t>
            </w:r>
            <w:r w:rsidR="00EF1DC1" w:rsidRPr="00A4041A">
              <w:rPr>
                <w:rFonts w:ascii="Times New Roman" w:hAnsi="Times New Roman" w:cs="Times New Roman"/>
              </w:rPr>
              <w:t xml:space="preserve">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00EF1DC1" w:rsidRPr="00A4041A">
              <w:rPr>
                <w:rFonts w:ascii="Times New Roman" w:hAnsi="Times New Roman" w:cs="Times New Roman"/>
              </w:rPr>
              <w:t>“</w:t>
            </w:r>
            <w:r w:rsidR="000758AF">
              <w:rPr>
                <w:rFonts w:ascii="Times New Roman" w:hAnsi="Times New Roman" w:cs="Times New Roman"/>
              </w:rPr>
              <w:t xml:space="preserve"> или </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00EF1DC1" w:rsidRPr="00A4041A">
              <w:rPr>
                <w:rFonts w:ascii="Times New Roman" w:hAnsi="Times New Roman" w:cs="Times New Roman"/>
              </w:rPr>
              <w:t>.</w:t>
            </w:r>
          </w:p>
          <w:p w:rsidR="00DA70BE" w:rsidRPr="00A4041A" w:rsidRDefault="00B44C79">
            <w:pPr>
              <w:jc w:val="both"/>
              <w:rPr>
                <w:rFonts w:ascii="Times New Roman" w:hAnsi="Times New Roman" w:cs="Times New Roman"/>
                <w:lang w:val="en-US"/>
              </w:rPr>
            </w:pPr>
            <w:r>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6</w:t>
            </w:r>
            <w:r w:rsidR="00EF1DC1" w:rsidRPr="00A4041A">
              <w:rPr>
                <w:rFonts w:ascii="Times New Roman" w:eastAsia="Times New Roman" w:hAnsi="Times New Roman" w:cs="Times New Roman"/>
                <w:color w:val="000000"/>
                <w:lang w:val="en-US" w:eastAsia="bg-BG"/>
              </w:rPr>
              <w:t xml:space="preserve">. </w:t>
            </w:r>
            <w:r w:rsidR="00EF1DC1" w:rsidRPr="00A4041A">
              <w:rPr>
                <w:rFonts w:ascii="Times New Roman" w:eastAsia="Times New Roman" w:hAnsi="Times New Roman" w:cs="Times New Roman"/>
                <w:color w:val="000000"/>
                <w:lang w:eastAsia="bg-BG"/>
              </w:rPr>
              <w:t>Удостоверение от НИНКН за статута на обекта като недвижима културна ценност (</w:t>
            </w:r>
            <w:r w:rsidR="001F24AA" w:rsidRPr="00187C11">
              <w:rPr>
                <w:rFonts w:ascii="Times New Roman" w:eastAsia="Times New Roman" w:hAnsi="Times New Roman" w:cs="Times New Roman"/>
                <w:i/>
                <w:color w:val="000000"/>
                <w:lang w:eastAsia="bg-BG"/>
              </w:rPr>
              <w:t xml:space="preserve">не се представя </w:t>
            </w:r>
            <w:r w:rsidR="00B00AAF" w:rsidRPr="00187C11">
              <w:rPr>
                <w:rFonts w:ascii="Times New Roman" w:eastAsia="Times New Roman" w:hAnsi="Times New Roman" w:cs="Times New Roman"/>
                <w:i/>
                <w:color w:val="000000"/>
                <w:lang w:eastAsia="bg-BG"/>
              </w:rPr>
              <w:t>за дейности включващи обекти ново строителство</w:t>
            </w:r>
            <w:r w:rsidR="00EF1DC1" w:rsidRPr="00A4041A">
              <w:rPr>
                <w:rFonts w:ascii="Times New Roman" w:eastAsia="Times New Roman" w:hAnsi="Times New Roman" w:cs="Times New Roman"/>
                <w:color w:val="000000"/>
                <w:lang w:eastAsia="bg-BG"/>
              </w:rPr>
              <w:t>)</w:t>
            </w:r>
            <w:r w:rsidR="00EF1DC1" w:rsidRPr="00A4041A">
              <w:rPr>
                <w:rFonts w:ascii="Times New Roman" w:eastAsia="Times New Roman" w:hAnsi="Times New Roman" w:cs="Times New Roman"/>
                <w:color w:val="000000"/>
                <w:lang w:val="en-US" w:eastAsia="bg-BG"/>
              </w:rPr>
              <w:t>.</w:t>
            </w:r>
            <w:r w:rsidR="00EF1DC1" w:rsidRPr="00A4041A">
              <w:rPr>
                <w:rFonts w:ascii="Times New Roman" w:hAnsi="Times New Roman" w:cs="Times New Roman"/>
              </w:rPr>
              <w:t xml:space="preserve"> Представя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или „</w:t>
            </w:r>
            <w:proofErr w:type="spellStart"/>
            <w:r w:rsidR="00EF1DC1" w:rsidRPr="00A4041A">
              <w:rPr>
                <w:rFonts w:ascii="Times New Roman" w:hAnsi="Times New Roman" w:cs="Times New Roman"/>
              </w:rPr>
              <w:t>jpg</w:t>
            </w:r>
            <w:proofErr w:type="spellEnd"/>
            <w:r w:rsidR="00EF1DC1" w:rsidRPr="00A4041A">
              <w:rPr>
                <w:rFonts w:ascii="Times New Roman" w:hAnsi="Times New Roman" w:cs="Times New Roman"/>
              </w:rPr>
              <w:t xml:space="preserve">“. </w:t>
            </w:r>
          </w:p>
          <w:p w:rsidR="00EF1DC1" w:rsidRPr="00A4041A" w:rsidRDefault="00EF1DC1">
            <w:pPr>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DA70BE" w:rsidRDefault="00B44C7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7</w:t>
            </w:r>
            <w:r w:rsidR="00EF1DC1" w:rsidRPr="00A4041A">
              <w:rPr>
                <w:rFonts w:ascii="Times New Roman" w:eastAsia="Times New Roman" w:hAnsi="Times New Roman" w:cs="Times New Roman"/>
                <w:color w:val="000000"/>
                <w:lang w:val="en-US" w:eastAsia="bg-BG"/>
              </w:rPr>
              <w:t xml:space="preserve">. </w:t>
            </w:r>
            <w:r w:rsidR="00EF1DC1"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38" w:history="1">
              <w:r w:rsidR="00EF1DC1"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00EF1DC1" w:rsidRPr="00A4041A">
              <w:rPr>
                <w:rFonts w:ascii="Times New Roman" w:eastAsia="Times New Roman" w:hAnsi="Times New Roman" w:cs="Times New Roman"/>
                <w:color w:val="000000"/>
                <w:lang w:eastAsia="bg-BG"/>
              </w:rPr>
              <w:t xml:space="preserve"> (</w:t>
            </w:r>
            <w:r w:rsidR="00EF1DC1"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00EF1DC1" w:rsidRPr="00A4041A">
              <w:rPr>
                <w:rFonts w:ascii="Times New Roman" w:eastAsia="Times New Roman" w:hAnsi="Times New Roman" w:cs="Times New Roman"/>
                <w:color w:val="000000"/>
                <w:lang w:eastAsia="bg-BG"/>
              </w:rPr>
              <w:t>)</w:t>
            </w:r>
            <w:r w:rsidR="00EF1DC1" w:rsidRPr="00A4041A">
              <w:rPr>
                <w:rFonts w:ascii="Times New Roman" w:eastAsia="Times New Roman" w:hAnsi="Times New Roman" w:cs="Times New Roman"/>
                <w:color w:val="000000"/>
                <w:lang w:val="en-US" w:eastAsia="bg-BG"/>
              </w:rPr>
              <w:t xml:space="preserve">. </w:t>
            </w:r>
            <w:r w:rsidR="00DA70BE" w:rsidRPr="00A4041A">
              <w:rPr>
                <w:rFonts w:ascii="Times New Roman" w:hAnsi="Times New Roman" w:cs="Times New Roman"/>
              </w:rPr>
              <w:t>Представя се във формат „</w:t>
            </w:r>
            <w:proofErr w:type="spellStart"/>
            <w:r w:rsidR="00DA70BE" w:rsidRPr="00A4041A">
              <w:rPr>
                <w:rFonts w:ascii="Times New Roman" w:hAnsi="Times New Roman" w:cs="Times New Roman"/>
              </w:rPr>
              <w:t>pdf</w:t>
            </w:r>
            <w:proofErr w:type="spellEnd"/>
            <w:r w:rsidR="00DA70BE" w:rsidRPr="00A4041A">
              <w:rPr>
                <w:rFonts w:ascii="Times New Roman" w:hAnsi="Times New Roman" w:cs="Times New Roman"/>
              </w:rPr>
              <w:t>“ или „</w:t>
            </w:r>
            <w:proofErr w:type="spellStart"/>
            <w:r w:rsidR="00DA70BE" w:rsidRPr="00A4041A">
              <w:rPr>
                <w:rFonts w:ascii="Times New Roman" w:hAnsi="Times New Roman" w:cs="Times New Roman"/>
              </w:rPr>
              <w:t>jpg</w:t>
            </w:r>
            <w:proofErr w:type="spellEnd"/>
            <w:r w:rsidR="00DA70BE" w:rsidRPr="00A4041A">
              <w:rPr>
                <w:rFonts w:ascii="Times New Roman" w:hAnsi="Times New Roman" w:cs="Times New Roman"/>
              </w:rPr>
              <w:t>“.</w:t>
            </w:r>
          </w:p>
          <w:p w:rsidR="00EF1DC1" w:rsidRPr="00DA70BE" w:rsidRDefault="00EF1DC1">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B207DF" w:rsidRPr="00B207DF" w:rsidRDefault="00BE6707">
            <w:pPr>
              <w:spacing w:before="100" w:beforeAutospacing="1" w:after="100" w:afterAutospacing="1"/>
              <w:contextualSpacing/>
              <w:jc w:val="both"/>
              <w:rPr>
                <w:rFonts w:ascii="Times New Roman" w:hAnsi="Times New Roman" w:cs="Times New Roman"/>
              </w:rPr>
            </w:pPr>
            <w:r>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8</w:t>
            </w:r>
            <w:r w:rsidR="00DA70BE" w:rsidRPr="00B207DF">
              <w:rPr>
                <w:rFonts w:ascii="Times New Roman" w:eastAsia="Times New Roman" w:hAnsi="Times New Roman" w:cs="Times New Roman"/>
                <w:color w:val="000000"/>
                <w:lang w:eastAsia="bg-BG"/>
              </w:rPr>
              <w:t xml:space="preserve">. </w:t>
            </w:r>
            <w:r w:rsidR="007D11DE">
              <w:rPr>
                <w:rFonts w:ascii="Times New Roman" w:eastAsia="Times New Roman" w:hAnsi="Times New Roman" w:cs="Times New Roman"/>
                <w:color w:val="000000"/>
                <w:lang w:eastAsia="bg-BG"/>
              </w:rPr>
              <w:t>Сканирано</w:t>
            </w:r>
            <w:r w:rsidR="00BE7DBB"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39" w:history="1">
              <w:r w:rsidR="00BE7DBB" w:rsidRPr="00B207DF">
                <w:rPr>
                  <w:rFonts w:ascii="Times New Roman" w:eastAsia="Times New Roman" w:hAnsi="Times New Roman" w:cs="Times New Roman"/>
                  <w:color w:val="000000"/>
                  <w:lang w:eastAsia="bg-BG"/>
                </w:rPr>
                <w:t>ЗОП</w:t>
              </w:r>
            </w:hyperlink>
            <w:r w:rsidR="00BE7DBB"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sidR="006978C9">
              <w:rPr>
                <w:rFonts w:ascii="Times New Roman" w:eastAsia="Times New Roman" w:hAnsi="Times New Roman" w:cs="Times New Roman"/>
                <w:color w:val="000000"/>
                <w:lang w:eastAsia="bg-BG"/>
              </w:rPr>
              <w:t>т. 2</w:t>
            </w:r>
            <w:r w:rsidR="00A75854">
              <w:rPr>
                <w:rFonts w:ascii="Times New Roman" w:hAnsi="Times New Roman" w:cs="Times New Roman"/>
                <w:lang w:val="en-US"/>
              </w:rPr>
              <w:t xml:space="preserve"> </w:t>
            </w:r>
            <w:r w:rsidR="00B207DF" w:rsidRPr="00B207DF">
              <w:rPr>
                <w:rFonts w:ascii="Times New Roman" w:hAnsi="Times New Roman" w:cs="Times New Roman"/>
              </w:rPr>
              <w:t>от Раздел 14.1. „Допустими разходи”</w:t>
            </w:r>
            <w:r w:rsidR="00BE7DBB" w:rsidRPr="00B207DF">
              <w:rPr>
                <w:rFonts w:ascii="Times New Roman" w:eastAsia="Times New Roman" w:hAnsi="Times New Roman" w:cs="Times New Roman"/>
                <w:color w:val="000000"/>
                <w:lang w:eastAsia="bg-BG"/>
              </w:rPr>
              <w:t>, извършени преди подаване на проектното предложение</w:t>
            </w:r>
            <w:r w:rsidR="00A96B3D">
              <w:rPr>
                <w:rFonts w:ascii="Times New Roman" w:eastAsia="Times New Roman" w:hAnsi="Times New Roman" w:cs="Times New Roman"/>
                <w:color w:val="000000"/>
                <w:lang w:eastAsia="bg-BG"/>
              </w:rPr>
              <w:t>.</w:t>
            </w:r>
            <w:r w:rsidR="00BE7DBB" w:rsidRPr="00B207DF">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Представя се във формат „</w:t>
            </w:r>
            <w:proofErr w:type="spellStart"/>
            <w:r w:rsidR="00B207DF" w:rsidRPr="00B207DF">
              <w:rPr>
                <w:rFonts w:ascii="Times New Roman" w:hAnsi="Times New Roman" w:cs="Times New Roman"/>
              </w:rPr>
              <w:t>pdf</w:t>
            </w:r>
            <w:proofErr w:type="spellEnd"/>
            <w:r w:rsidR="00B207DF" w:rsidRPr="00B207DF">
              <w:rPr>
                <w:rFonts w:ascii="Times New Roman" w:hAnsi="Times New Roman" w:cs="Times New Roman"/>
              </w:rPr>
              <w:t>“ или „</w:t>
            </w:r>
            <w:r w:rsidR="00B207DF" w:rsidRPr="00B207DF">
              <w:rPr>
                <w:rFonts w:ascii="Times New Roman" w:hAnsi="Times New Roman" w:cs="Times New Roman"/>
                <w:lang w:val="en-US"/>
              </w:rPr>
              <w:t>jpg”.</w:t>
            </w:r>
            <w:r w:rsidR="00B207DF" w:rsidRPr="00B207DF">
              <w:rPr>
                <w:rFonts w:ascii="Times New Roman" w:hAnsi="Times New Roman" w:cs="Times New Roman"/>
              </w:rPr>
              <w:t xml:space="preserve"> </w:t>
            </w:r>
          </w:p>
          <w:p w:rsidR="00A565D1" w:rsidRDefault="00B2111D">
            <w:pPr>
              <w:jc w:val="both"/>
              <w:rPr>
                <w:rFonts w:ascii="Times New Roman" w:hAnsi="Times New Roman" w:cs="Times New Roman"/>
              </w:rPr>
            </w:pPr>
            <w:r>
              <w:rPr>
                <w:rFonts w:ascii="Times New Roman" w:eastAsia="Times New Roman" w:hAnsi="Times New Roman" w:cs="Times New Roman"/>
                <w:color w:val="000000"/>
                <w:lang w:eastAsia="bg-BG"/>
              </w:rPr>
              <w:t>19</w:t>
            </w:r>
            <w:r w:rsidR="00A565D1"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A565D1" w:rsidRPr="00A565D1">
              <w:rPr>
                <w:rFonts w:ascii="Times New Roman" w:hAnsi="Times New Roman" w:cs="Times New Roman"/>
              </w:rPr>
              <w:t>(</w:t>
            </w:r>
            <w:r w:rsidR="00A565D1" w:rsidRPr="00A565D1">
              <w:rPr>
                <w:rFonts w:ascii="Times New Roman" w:hAnsi="Times New Roman" w:cs="Times New Roman"/>
                <w:i/>
              </w:rPr>
              <w:t xml:space="preserve">важи в случаите по т. </w:t>
            </w:r>
            <w:r w:rsidR="00540748">
              <w:rPr>
                <w:rFonts w:ascii="Times New Roman" w:hAnsi="Times New Roman" w:cs="Times New Roman"/>
                <w:i/>
              </w:rPr>
              <w:t>8</w:t>
            </w:r>
            <w:r w:rsidR="007D2BC4">
              <w:rPr>
                <w:rFonts w:ascii="Times New Roman" w:hAnsi="Times New Roman" w:cs="Times New Roman"/>
                <w:i/>
              </w:rPr>
              <w:t>,</w:t>
            </w:r>
            <w:r w:rsidR="003523BC">
              <w:rPr>
                <w:rFonts w:ascii="Times New Roman" w:hAnsi="Times New Roman" w:cs="Times New Roman"/>
                <w:i/>
              </w:rPr>
              <w:t xml:space="preserve"> т. 9, </w:t>
            </w:r>
            <w:r w:rsidR="007D2BC4">
              <w:rPr>
                <w:rFonts w:ascii="Times New Roman" w:hAnsi="Times New Roman" w:cs="Times New Roman"/>
                <w:i/>
              </w:rPr>
              <w:t xml:space="preserve">т. 10, т. 11 </w:t>
            </w:r>
            <w:r w:rsidR="00A565D1" w:rsidRPr="00A565D1">
              <w:rPr>
                <w:rFonts w:ascii="Times New Roman" w:hAnsi="Times New Roman" w:cs="Times New Roman"/>
                <w:i/>
              </w:rPr>
              <w:t>от Раздел 14.2 „Условия за допустимост на разходите“</w:t>
            </w:r>
            <w:r w:rsidR="00A565D1" w:rsidRPr="00A565D1">
              <w:rPr>
                <w:rFonts w:ascii="Times New Roman" w:hAnsi="Times New Roman" w:cs="Times New Roman"/>
              </w:rPr>
              <w:t>).</w:t>
            </w:r>
            <w:r w:rsidR="00A565D1" w:rsidRPr="00A565D1">
              <w:rPr>
                <w:rFonts w:ascii="Times New Roman" w:hAnsi="Times New Roman" w:cs="Times New Roman"/>
                <w:lang w:val="en-US"/>
              </w:rPr>
              <w:t xml:space="preserve"> </w:t>
            </w:r>
            <w:r w:rsidR="00A565D1" w:rsidRPr="00A565D1">
              <w:rPr>
                <w:rFonts w:ascii="Times New Roman" w:hAnsi="Times New Roman" w:cs="Times New Roman"/>
              </w:rPr>
              <w:t>Представя се във формат „</w:t>
            </w:r>
            <w:proofErr w:type="spellStart"/>
            <w:r w:rsidR="00A565D1" w:rsidRPr="00A565D1">
              <w:rPr>
                <w:rFonts w:ascii="Times New Roman" w:hAnsi="Times New Roman" w:cs="Times New Roman"/>
              </w:rPr>
              <w:t>pdf</w:t>
            </w:r>
            <w:proofErr w:type="spellEnd"/>
            <w:r w:rsidR="00A565D1" w:rsidRPr="00A565D1">
              <w:rPr>
                <w:rFonts w:ascii="Times New Roman" w:hAnsi="Times New Roman" w:cs="Times New Roman"/>
              </w:rPr>
              <w:t>“ или „</w:t>
            </w:r>
            <w:r w:rsidR="00A565D1" w:rsidRPr="00A565D1">
              <w:rPr>
                <w:rFonts w:ascii="Times New Roman" w:hAnsi="Times New Roman" w:cs="Times New Roman"/>
                <w:lang w:val="en-US"/>
              </w:rPr>
              <w:t>jpg”.</w:t>
            </w:r>
          </w:p>
          <w:p w:rsidR="00A75854" w:rsidRDefault="00177C69" w:rsidP="00177C6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w:t>
            </w:r>
            <w:r w:rsidR="00B2111D">
              <w:rPr>
                <w:rFonts w:ascii="Times New Roman" w:eastAsia="Times New Roman" w:hAnsi="Times New Roman" w:cs="Times New Roman"/>
                <w:color w:val="000000"/>
                <w:lang w:eastAsia="bg-BG"/>
              </w:rPr>
              <w:t>0</w:t>
            </w:r>
            <w:r w:rsidRPr="00A565D1">
              <w:rPr>
                <w:rFonts w:ascii="Times New Roman" w:eastAsia="Times New Roman" w:hAnsi="Times New Roman" w:cs="Times New Roman"/>
                <w:color w:val="000000"/>
                <w:lang w:eastAsia="bg-BG"/>
              </w:rPr>
              <w:t xml:space="preserve">. В случаите, когато </w:t>
            </w:r>
            <w:proofErr w:type="spellStart"/>
            <w:r w:rsidRPr="00A565D1">
              <w:rPr>
                <w:rFonts w:ascii="Times New Roman" w:eastAsia="Times New Roman" w:hAnsi="Times New Roman" w:cs="Times New Roman"/>
                <w:color w:val="000000"/>
                <w:lang w:eastAsia="bg-BG"/>
              </w:rPr>
              <w:t>оферентите</w:t>
            </w:r>
            <w:proofErr w:type="spellEnd"/>
            <w:r w:rsidRPr="00A565D1">
              <w:rPr>
                <w:rFonts w:ascii="Times New Roman" w:eastAsia="Times New Roman" w:hAnsi="Times New Roman" w:cs="Times New Roman"/>
                <w:color w:val="000000"/>
                <w:lang w:eastAsia="bg-BG"/>
              </w:rPr>
              <w:t xml:space="preserve"> са чуждестранни лица, следва да представят документ за </w:t>
            </w:r>
            <w:proofErr w:type="spellStart"/>
            <w:r w:rsidRPr="00A565D1">
              <w:rPr>
                <w:rFonts w:ascii="Times New Roman" w:eastAsia="Times New Roman" w:hAnsi="Times New Roman" w:cs="Times New Roman"/>
                <w:color w:val="000000"/>
                <w:lang w:eastAsia="bg-BG"/>
              </w:rPr>
              <w:t>правосубектност</w:t>
            </w:r>
            <w:proofErr w:type="spellEnd"/>
            <w:r w:rsidRPr="00A565D1">
              <w:rPr>
                <w:rFonts w:ascii="Times New Roman" w:eastAsia="Times New Roman" w:hAnsi="Times New Roman" w:cs="Times New Roman"/>
                <w:color w:val="000000"/>
                <w:lang w:eastAsia="bg-BG"/>
              </w:rPr>
              <w:t xml:space="preserve"> съгласно </w:t>
            </w:r>
            <w:r>
              <w:rPr>
                <w:rFonts w:ascii="Times New Roman" w:eastAsia="Times New Roman" w:hAnsi="Times New Roman" w:cs="Times New Roman"/>
                <w:color w:val="000000"/>
                <w:lang w:eastAsia="bg-BG"/>
              </w:rPr>
              <w:t>националното им законодателство.</w:t>
            </w:r>
          </w:p>
          <w:p w:rsidR="00177C69" w:rsidRPr="00A565D1" w:rsidRDefault="00177C69" w:rsidP="00177C69">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A565D1" w:rsidRPr="00E12F32" w:rsidRDefault="00690BC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B2111D">
              <w:rPr>
                <w:rFonts w:ascii="Times New Roman" w:eastAsia="Times New Roman" w:hAnsi="Times New Roman" w:cs="Times New Roman"/>
                <w:color w:val="000000"/>
                <w:lang w:eastAsia="bg-BG"/>
              </w:rPr>
              <w:t>1</w:t>
            </w:r>
            <w:r w:rsidR="00A565D1"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565D1" w:rsidRPr="00E12F32">
              <w:rPr>
                <w:rFonts w:ascii="Times New Roman" w:hAnsi="Times New Roman" w:cs="Times New Roman"/>
              </w:rPr>
              <w:t>(</w:t>
            </w:r>
            <w:r w:rsidR="00A565D1" w:rsidRPr="00E12F32">
              <w:rPr>
                <w:rFonts w:ascii="Times New Roman" w:hAnsi="Times New Roman" w:cs="Times New Roman"/>
                <w:i/>
              </w:rPr>
              <w:t xml:space="preserve">важи в случаите по </w:t>
            </w:r>
            <w:r w:rsidR="00A565D1" w:rsidRPr="00540748">
              <w:rPr>
                <w:rFonts w:ascii="Times New Roman" w:hAnsi="Times New Roman" w:cs="Times New Roman"/>
                <w:i/>
              </w:rPr>
              <w:t>т. 1</w:t>
            </w:r>
            <w:r w:rsidR="00540748">
              <w:rPr>
                <w:rFonts w:ascii="Times New Roman" w:hAnsi="Times New Roman" w:cs="Times New Roman"/>
                <w:i/>
              </w:rPr>
              <w:t>2</w:t>
            </w:r>
            <w:r w:rsidR="00A565D1" w:rsidRPr="00540748">
              <w:rPr>
                <w:rFonts w:ascii="Times New Roman" w:hAnsi="Times New Roman" w:cs="Times New Roman"/>
                <w:i/>
              </w:rPr>
              <w:t xml:space="preserve"> от Раздел</w:t>
            </w:r>
            <w:r w:rsidR="00A565D1" w:rsidRPr="00E12F32">
              <w:rPr>
                <w:rFonts w:ascii="Times New Roman" w:hAnsi="Times New Roman" w:cs="Times New Roman"/>
                <w:i/>
              </w:rPr>
              <w:t xml:space="preserve"> 14.2 „Условия за допустимост на разходите“</w:t>
            </w:r>
            <w:r w:rsidR="00A565D1" w:rsidRPr="00E12F32">
              <w:rPr>
                <w:rFonts w:ascii="Times New Roman" w:hAnsi="Times New Roman" w:cs="Times New Roman"/>
              </w:rPr>
              <w:t>).</w:t>
            </w:r>
            <w:r w:rsidR="00A565D1" w:rsidRPr="00E12F32">
              <w:rPr>
                <w:rFonts w:ascii="Times New Roman" w:hAnsi="Times New Roman" w:cs="Times New Roman"/>
                <w:lang w:val="en-US"/>
              </w:rPr>
              <w:t xml:space="preserve"> </w:t>
            </w:r>
            <w:r w:rsidR="00A565D1" w:rsidRPr="00E12F32">
              <w:rPr>
                <w:rFonts w:ascii="Times New Roman" w:hAnsi="Times New Roman" w:cs="Times New Roman"/>
              </w:rPr>
              <w:t>Представя се във формат „</w:t>
            </w:r>
            <w:proofErr w:type="spellStart"/>
            <w:r w:rsidR="00A565D1" w:rsidRPr="00E12F32">
              <w:rPr>
                <w:rFonts w:ascii="Times New Roman" w:hAnsi="Times New Roman" w:cs="Times New Roman"/>
              </w:rPr>
              <w:t>pdf</w:t>
            </w:r>
            <w:proofErr w:type="spellEnd"/>
            <w:r w:rsidR="00A565D1" w:rsidRPr="00E12F32">
              <w:rPr>
                <w:rFonts w:ascii="Times New Roman" w:hAnsi="Times New Roman" w:cs="Times New Roman"/>
              </w:rPr>
              <w:t>“ или „</w:t>
            </w:r>
            <w:r w:rsidR="00A565D1" w:rsidRPr="00E12F32">
              <w:rPr>
                <w:rFonts w:ascii="Times New Roman" w:hAnsi="Times New Roman" w:cs="Times New Roman"/>
                <w:lang w:val="en-US"/>
              </w:rPr>
              <w:t>jpg”.</w:t>
            </w:r>
          </w:p>
          <w:p w:rsidR="00E12F32" w:rsidRPr="00E12F32" w:rsidRDefault="000C5A0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B2111D">
              <w:rPr>
                <w:rFonts w:ascii="Times New Roman" w:eastAsia="Times New Roman" w:hAnsi="Times New Roman" w:cs="Times New Roman"/>
                <w:color w:val="000000"/>
                <w:lang w:eastAsia="bg-BG"/>
              </w:rPr>
              <w:t>2</w:t>
            </w:r>
            <w:r w:rsidR="00A565D1" w:rsidRPr="00E12F32">
              <w:rPr>
                <w:rFonts w:ascii="Times New Roman" w:eastAsia="Times New Roman" w:hAnsi="Times New Roman" w:cs="Times New Roman"/>
                <w:color w:val="000000"/>
                <w:lang w:eastAsia="bg-BG"/>
              </w:rPr>
              <w:t xml:space="preserve">. </w:t>
            </w:r>
            <w:r w:rsidR="00E12F32" w:rsidRPr="00E12F32">
              <w:rPr>
                <w:rFonts w:ascii="Times New Roman" w:eastAsia="Times New Roman" w:hAnsi="Times New Roman" w:cs="Times New Roman"/>
                <w:color w:val="000000"/>
                <w:lang w:eastAsia="bg-BG"/>
              </w:rPr>
              <w:t>А</w:t>
            </w:r>
            <w:r w:rsidR="00E12F3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w:t>
            </w:r>
            <w:r w:rsidR="00E12F32" w:rsidRPr="003523BC">
              <w:rPr>
                <w:rFonts w:ascii="Times New Roman" w:hAnsi="Times New Roman" w:cs="Times New Roman"/>
              </w:rPr>
              <w:t xml:space="preserve">съгласно Приложение № </w:t>
            </w:r>
            <w:r w:rsidR="00FF676F" w:rsidRPr="003523BC">
              <w:rPr>
                <w:rFonts w:ascii="Times New Roman" w:hAnsi="Times New Roman" w:cs="Times New Roman"/>
              </w:rPr>
              <w:t>3</w:t>
            </w:r>
            <w:r w:rsidR="00E12F32" w:rsidRPr="003523BC">
              <w:rPr>
                <w:rFonts w:ascii="Times New Roman" w:hAnsi="Times New Roman" w:cs="Times New Roman"/>
              </w:rPr>
              <w:t>.</w:t>
            </w:r>
            <w:r w:rsidR="000758AF" w:rsidRPr="003523BC">
              <w:rPr>
                <w:rFonts w:ascii="Times New Roman" w:hAnsi="Times New Roman" w:cs="Times New Roman"/>
              </w:rPr>
              <w:t xml:space="preserve"> </w:t>
            </w:r>
            <w:r w:rsidR="00E12F32" w:rsidRPr="003523BC">
              <w:rPr>
                <w:rFonts w:ascii="Times New Roman" w:hAnsi="Times New Roman" w:cs="Times New Roman"/>
              </w:rPr>
              <w:t>Представя</w:t>
            </w:r>
            <w:r w:rsidR="00E12F32" w:rsidRPr="00E12F32">
              <w:rPr>
                <w:rFonts w:ascii="Times New Roman" w:hAnsi="Times New Roman" w:cs="Times New Roman"/>
              </w:rPr>
              <w:t xml:space="preserve"> се във формат </w:t>
            </w:r>
            <w:r w:rsidR="008C0DC8" w:rsidRPr="00AE3C01">
              <w:rPr>
                <w:rFonts w:ascii="Times New Roman" w:hAnsi="Times New Roman" w:cs="Times New Roman"/>
              </w:rPr>
              <w:t>„</w:t>
            </w:r>
            <w:r w:rsidR="008C0DC8" w:rsidRPr="00AE3C01">
              <w:rPr>
                <w:rFonts w:ascii="Times New Roman" w:hAnsi="Times New Roman" w:cs="Times New Roman"/>
                <w:lang w:val="en-US"/>
              </w:rPr>
              <w:t>pdf</w:t>
            </w:r>
            <w:r w:rsidR="008C0DC8" w:rsidRPr="00AE3C01">
              <w:rPr>
                <w:rFonts w:ascii="Times New Roman" w:hAnsi="Times New Roman" w:cs="Times New Roman"/>
              </w:rPr>
              <w:t xml:space="preserve">“ </w:t>
            </w:r>
            <w:r w:rsidR="00E12F32" w:rsidRPr="00E12F32">
              <w:rPr>
                <w:rFonts w:ascii="Times New Roman" w:hAnsi="Times New Roman" w:cs="Times New Roman"/>
                <w:lang w:val="en-US"/>
              </w:rPr>
              <w:t>.</w:t>
            </w:r>
          </w:p>
          <w:p w:rsidR="00540748" w:rsidRDefault="00540748" w:rsidP="00540748">
            <w:pPr>
              <w:jc w:val="both"/>
              <w:rPr>
                <w:rFonts w:ascii="Times New Roman" w:hAnsi="Times New Roman" w:cs="Times New Roman"/>
                <w:color w:val="000000"/>
              </w:rPr>
            </w:pPr>
            <w:r w:rsidRPr="00FD6AC9">
              <w:rPr>
                <w:rFonts w:ascii="Times New Roman" w:hAnsi="Times New Roman" w:cs="Times New Roman"/>
              </w:rPr>
              <w:t>2</w:t>
            </w:r>
            <w:r w:rsidR="00B2111D">
              <w:rPr>
                <w:rFonts w:ascii="Times New Roman" w:hAnsi="Times New Roman" w:cs="Times New Roman"/>
              </w:rPr>
              <w:t>3</w:t>
            </w:r>
            <w:r w:rsidRPr="00FD6AC9">
              <w:rPr>
                <w:rFonts w:ascii="Times New Roman" w:hAnsi="Times New Roman" w:cs="Times New Roman"/>
              </w:rPr>
              <w:t>.</w:t>
            </w:r>
            <w:r>
              <w:t xml:space="preserve"> </w:t>
            </w:r>
            <w:r w:rsidRPr="00E12F32">
              <w:rPr>
                <w:rFonts w:ascii="Times New Roman" w:hAnsi="Times New Roman" w:cs="Times New Roman"/>
                <w:color w:val="000000"/>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w:t>
            </w:r>
            <w:r w:rsidRPr="00E12F32">
              <w:rPr>
                <w:rStyle w:val="spelle"/>
                <w:rFonts w:ascii="Times New Roman" w:hAnsi="Times New Roman" w:cs="Times New Roman"/>
                <w:color w:val="000000"/>
              </w:rPr>
              <w:t>ВиК</w:t>
            </w:r>
            <w:r w:rsidRPr="00E12F32">
              <w:rPr>
                <w:rFonts w:ascii="Times New Roman" w:hAnsi="Times New Roman" w:cs="Times New Roman"/>
                <w:color w:val="000000"/>
              </w:rPr>
              <w:t xml:space="preserve">) или не се предвижда да се изграждат или реконструират </w:t>
            </w:r>
            <w:r w:rsidRPr="00E12F32">
              <w:rPr>
                <w:rStyle w:val="spelle"/>
                <w:rFonts w:ascii="Times New Roman" w:hAnsi="Times New Roman" w:cs="Times New Roman"/>
                <w:color w:val="000000"/>
              </w:rPr>
              <w:t>ВиК</w:t>
            </w:r>
            <w:r w:rsidRPr="00E12F32">
              <w:rPr>
                <w:rFonts w:ascii="Times New Roman" w:hAnsi="Times New Roman" w:cs="Times New Roman"/>
                <w:color w:val="000000"/>
              </w:rPr>
              <w:t xml:space="preserve"> системи за период седем години считано от датата на сключване на </w:t>
            </w:r>
            <w:r>
              <w:rPr>
                <w:rFonts w:ascii="Times New Roman" w:hAnsi="Times New Roman" w:cs="Times New Roman"/>
                <w:color w:val="000000"/>
              </w:rPr>
              <w:t xml:space="preserve">административния </w:t>
            </w:r>
            <w:r w:rsidRPr="00E12F32">
              <w:rPr>
                <w:rFonts w:ascii="Times New Roman" w:hAnsi="Times New Roman" w:cs="Times New Roman"/>
                <w:color w:val="000000"/>
              </w:rPr>
              <w:t>договор</w:t>
            </w:r>
            <w:r>
              <w:rPr>
                <w:rFonts w:ascii="Times New Roman" w:hAnsi="Times New Roman" w:cs="Times New Roman"/>
                <w:color w:val="000000"/>
                <w:lang w:val="en-US"/>
              </w:rPr>
              <w:t>.</w:t>
            </w:r>
          </w:p>
          <w:p w:rsidR="005B763B" w:rsidRDefault="00540748" w:rsidP="00540748">
            <w:pPr>
              <w:jc w:val="both"/>
              <w:rPr>
                <w:rFonts w:ascii="Times New Roman" w:hAnsi="Times New Roman" w:cs="Times New Roman"/>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6E231E" w:rsidRPr="00563F88" w:rsidRDefault="006E231E" w:rsidP="006E231E">
            <w:pPr>
              <w:jc w:val="both"/>
              <w:rPr>
                <w:rFonts w:ascii="Times New Roman" w:eastAsia="Times New Roman" w:hAnsi="Times New Roman" w:cs="Times New Roman"/>
                <w:color w:val="000000"/>
                <w:lang w:eastAsia="bg-BG"/>
              </w:rPr>
            </w:pPr>
            <w:r>
              <w:rPr>
                <w:rFonts w:ascii="Times New Roman" w:hAnsi="Times New Roman" w:cs="Times New Roman"/>
                <w:lang w:val="en-US"/>
              </w:rPr>
              <w:lastRenderedPageBreak/>
              <w:t>2</w:t>
            </w:r>
            <w:r>
              <w:rPr>
                <w:rFonts w:ascii="Times New Roman" w:hAnsi="Times New Roman" w:cs="Times New Roman"/>
              </w:rPr>
              <w:t>4</w:t>
            </w:r>
            <w:r>
              <w:rPr>
                <w:rFonts w:ascii="Times New Roman" w:hAnsi="Times New Roman" w:cs="Times New Roman"/>
                <w:lang w:val="en-US"/>
              </w:rPr>
              <w:t xml:space="preserve">. </w:t>
            </w:r>
            <w:r>
              <w:rPr>
                <w:rFonts w:ascii="Times New Roman" w:hAnsi="Times New Roman" w:cs="Times New Roman"/>
              </w:rPr>
              <w:t xml:space="preserve">Декларация за съгласие данните на кандидата да бъдат представени от НСИ на УО и ДФЗ-РА. </w:t>
            </w:r>
            <w:r w:rsidRPr="00E12F32">
              <w:rPr>
                <w:rFonts w:ascii="Times New Roman" w:hAnsi="Times New Roman" w:cs="Times New Roman"/>
              </w:rPr>
              <w:t xml:space="preserve">Представя се във формат </w:t>
            </w:r>
            <w:r w:rsidRPr="00AE3C01">
              <w:rPr>
                <w:rFonts w:ascii="Times New Roman" w:hAnsi="Times New Roman" w:cs="Times New Roman"/>
              </w:rPr>
              <w:t>„</w:t>
            </w:r>
            <w:r w:rsidRPr="00AE3C01">
              <w:rPr>
                <w:rFonts w:ascii="Times New Roman" w:hAnsi="Times New Roman" w:cs="Times New Roman"/>
                <w:lang w:val="en-US"/>
              </w:rPr>
              <w:t>pdf</w:t>
            </w:r>
            <w:r w:rsidRPr="00AE3C01">
              <w:rPr>
                <w:rFonts w:ascii="Times New Roman" w:hAnsi="Times New Roman" w:cs="Times New Roman"/>
              </w:rPr>
              <w:t>“</w:t>
            </w:r>
            <w:r>
              <w:rPr>
                <w:rFonts w:ascii="Times New Roman" w:hAnsi="Times New Roman" w:cs="Times New Roman"/>
              </w:rPr>
              <w:t xml:space="preserve"> </w:t>
            </w:r>
            <w:r w:rsidRPr="00E12F32">
              <w:rPr>
                <w:rFonts w:ascii="Times New Roman" w:hAnsi="Times New Roman" w:cs="Times New Roman"/>
              </w:rPr>
              <w:t>или „</w:t>
            </w:r>
            <w:r w:rsidRPr="00E12F32">
              <w:rPr>
                <w:rFonts w:ascii="Times New Roman" w:hAnsi="Times New Roman" w:cs="Times New Roman"/>
                <w:lang w:val="en-US"/>
              </w:rPr>
              <w:t>jpg”.</w:t>
            </w:r>
          </w:p>
          <w:p w:rsidR="006E231E" w:rsidRPr="006E231E" w:rsidRDefault="006E231E" w:rsidP="00540748">
            <w:pPr>
              <w:jc w:val="both"/>
            </w:pPr>
          </w:p>
        </w:tc>
      </w:tr>
    </w:tbl>
    <w:p w:rsidR="00E12F32" w:rsidRDefault="00E12F32" w:rsidP="00E12F32">
      <w:pPr>
        <w:rPr>
          <w:rFonts w:ascii="Times New Roman" w:hAnsi="Times New Roman" w:cs="Times New Roman"/>
          <w:b/>
        </w:rPr>
      </w:pPr>
    </w:p>
    <w:p w:rsidR="00E12F32" w:rsidRPr="00E12F32" w:rsidRDefault="00E12F32" w:rsidP="00E12F32">
      <w:pPr>
        <w:jc w:val="both"/>
        <w:rPr>
          <w:rFonts w:ascii="Times New Roman" w:hAnsi="Times New Roman" w:cs="Times New Roman"/>
          <w:b/>
        </w:rPr>
      </w:pPr>
      <w:r w:rsidRPr="00E12F32">
        <w:rPr>
          <w:rFonts w:ascii="Times New Roman" w:hAnsi="Times New Roman" w:cs="Times New Roman"/>
          <w:b/>
        </w:rPr>
        <w:t xml:space="preserve">24.2. </w:t>
      </w:r>
      <w:r w:rsidR="00540748" w:rsidRPr="00512FF4">
        <w:rPr>
          <w:rFonts w:ascii="Times New Roman" w:hAnsi="Times New Roman" w:cs="Times New Roman"/>
          <w:b/>
        </w:rPr>
        <w:t>Списък с документи</w:t>
      </w:r>
      <w:r w:rsidR="00540748">
        <w:rPr>
          <w:rFonts w:ascii="Times New Roman" w:hAnsi="Times New Roman" w:cs="Times New Roman"/>
          <w:b/>
        </w:rPr>
        <w:t>, доказващи съответствие с критериите за подбор на проекти</w:t>
      </w:r>
      <w:r w:rsidR="00540748" w:rsidRPr="005B763B">
        <w:rPr>
          <w:rFonts w:ascii="Times New Roman" w:hAnsi="Times New Roman" w:cs="Times New Roman"/>
          <w:b/>
        </w:rPr>
        <w:t>:</w:t>
      </w:r>
    </w:p>
    <w:tbl>
      <w:tblPr>
        <w:tblStyle w:val="a9"/>
        <w:tblW w:w="0" w:type="auto"/>
        <w:tblLook w:val="04A0" w:firstRow="1" w:lastRow="0" w:firstColumn="1" w:lastColumn="0" w:noHBand="0" w:noVBand="1"/>
      </w:tblPr>
      <w:tblGrid>
        <w:gridCol w:w="9212"/>
      </w:tblGrid>
      <w:tr w:rsidR="00E12F32" w:rsidTr="00683B60">
        <w:tc>
          <w:tcPr>
            <w:tcW w:w="9212" w:type="dxa"/>
          </w:tcPr>
          <w:p w:rsidR="00540748" w:rsidRDefault="00540748" w:rsidP="00540748">
            <w:pPr>
              <w:jc w:val="both"/>
              <w:rPr>
                <w:rFonts w:ascii="Times New Roman" w:hAnsi="Times New Roman" w:cs="Times New Roman"/>
              </w:rPr>
            </w:pPr>
            <w:r w:rsidRPr="00187C11">
              <w:rPr>
                <w:rFonts w:ascii="Times New Roman" w:hAnsi="Times New Roman" w:cs="Times New Roman"/>
              </w:rPr>
              <w:t xml:space="preserve">1. </w:t>
            </w:r>
            <w:r>
              <w:rPr>
                <w:rFonts w:ascii="Times New Roman" w:hAnsi="Times New Roman" w:cs="Times New Roman"/>
              </w:rPr>
              <w:t xml:space="preserve">Извадка от общ </w:t>
            </w:r>
            <w:proofErr w:type="spellStart"/>
            <w:r>
              <w:rPr>
                <w:rFonts w:ascii="Times New Roman" w:hAnsi="Times New Roman" w:cs="Times New Roman"/>
              </w:rPr>
              <w:t>устройствен</w:t>
            </w:r>
            <w:proofErr w:type="spellEnd"/>
            <w:r>
              <w:rPr>
                <w:rFonts w:ascii="Times New Roman" w:hAnsi="Times New Roman" w:cs="Times New Roman"/>
              </w:rPr>
              <w:t xml:space="preserve"> план с цел доказване на заявения брой точки по критерий 3</w:t>
            </w:r>
            <w:r w:rsidRPr="00F94E59">
              <w:rPr>
                <w:rFonts w:ascii="Times New Roman" w:hAnsi="Times New Roman" w:cs="Times New Roman"/>
              </w:rPr>
              <w:t>;</w:t>
            </w:r>
          </w:p>
          <w:p w:rsidR="00540748" w:rsidRPr="00F94E59" w:rsidRDefault="00540748" w:rsidP="00540748">
            <w:pPr>
              <w:jc w:val="both"/>
              <w:rPr>
                <w:rFonts w:ascii="Times New Roman" w:hAnsi="Times New Roman" w:cs="Times New Roman"/>
              </w:rPr>
            </w:pPr>
            <w:r w:rsidRPr="00D4628B">
              <w:rPr>
                <w:rFonts w:ascii="Times New Roman" w:hAnsi="Times New Roman" w:cs="Times New Roman"/>
              </w:rPr>
              <w:t>Представя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r w:rsidRPr="00032EAF">
              <w:rPr>
                <w:rFonts w:ascii="Times New Roman" w:hAnsi="Times New Roman" w:cs="Times New Roman"/>
              </w:rPr>
              <w:t>.</w:t>
            </w:r>
            <w:r w:rsidR="0080076A">
              <w:rPr>
                <w:rFonts w:ascii="Times New Roman" w:hAnsi="Times New Roman" w:cs="Times New Roman"/>
              </w:rPr>
              <w:t xml:space="preserve"> </w:t>
            </w:r>
          </w:p>
          <w:p w:rsidR="00540748" w:rsidRDefault="00540748" w:rsidP="00540748">
            <w:pPr>
              <w:jc w:val="both"/>
              <w:rPr>
                <w:rFonts w:ascii="Times New Roman" w:hAnsi="Times New Roman" w:cs="Times New Roman"/>
                <w:lang w:val="en-US"/>
              </w:rPr>
            </w:pPr>
            <w:r>
              <w:rPr>
                <w:rFonts w:ascii="Times New Roman" w:hAnsi="Times New Roman" w:cs="Times New Roman"/>
              </w:rPr>
              <w:t xml:space="preserve">2. </w:t>
            </w:r>
            <w:r w:rsidRPr="00792FA6">
              <w:rPr>
                <w:rFonts w:ascii="Times New Roman" w:hAnsi="Times New Roman" w:cs="Times New Roman"/>
              </w:rPr>
              <w:t>Част „</w:t>
            </w:r>
            <w:r>
              <w:rPr>
                <w:rFonts w:ascii="Times New Roman" w:hAnsi="Times New Roman" w:cs="Times New Roman"/>
              </w:rPr>
              <w:t>Г</w:t>
            </w:r>
            <w:r w:rsidRPr="00187C11">
              <w:rPr>
                <w:rFonts w:ascii="Times New Roman" w:hAnsi="Times New Roman" w:cs="Times New Roman"/>
              </w:rPr>
              <w:t>еодезия (</w:t>
            </w:r>
            <w:r w:rsidRPr="00792FA6">
              <w:rPr>
                <w:rFonts w:ascii="Times New Roman" w:hAnsi="Times New Roman" w:cs="Times New Roman"/>
              </w:rPr>
              <w:t>пътна</w:t>
            </w:r>
            <w:r w:rsidRPr="00187C11">
              <w:rPr>
                <w:rFonts w:ascii="Times New Roman" w:hAnsi="Times New Roman" w:cs="Times New Roman"/>
              </w:rPr>
              <w:t>)</w:t>
            </w:r>
            <w:r w:rsidRPr="00792FA6">
              <w:rPr>
                <w:rFonts w:ascii="Times New Roman" w:hAnsi="Times New Roman" w:cs="Times New Roman"/>
              </w:rPr>
              <w:t>“</w:t>
            </w:r>
            <w:r>
              <w:rPr>
                <w:rFonts w:ascii="Times New Roman" w:hAnsi="Times New Roman" w:cs="Times New Roman"/>
              </w:rPr>
              <w:t xml:space="preserve"> от фаза „Технически проект“ или „Работен проект“.</w:t>
            </w:r>
            <w:r>
              <w:rPr>
                <w:rFonts w:ascii="Times New Roman" w:hAnsi="Times New Roman" w:cs="Times New Roman"/>
                <w:lang w:val="en-US"/>
              </w:rPr>
              <w:t xml:space="preserve"> </w:t>
            </w:r>
          </w:p>
          <w:p w:rsidR="00540748" w:rsidRDefault="00540748" w:rsidP="00540748">
            <w:pPr>
              <w:jc w:val="both"/>
              <w:rPr>
                <w:rFonts w:ascii="Times New Roman" w:hAnsi="Times New Roman" w:cs="Times New Roman"/>
              </w:rPr>
            </w:pPr>
            <w:r w:rsidRPr="00D4628B">
              <w:rPr>
                <w:rFonts w:ascii="Times New Roman" w:hAnsi="Times New Roman" w:cs="Times New Roman"/>
              </w:rPr>
              <w:t>Представя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p>
          <w:p w:rsidR="00E12F32" w:rsidRDefault="00E12F32">
            <w:pPr>
              <w:jc w:val="both"/>
              <w:rPr>
                <w:rFonts w:ascii="Times New Roman" w:hAnsi="Times New Roman" w:cs="Times New Roman"/>
              </w:rPr>
            </w:pPr>
          </w:p>
          <w:p w:rsidR="0080076A" w:rsidRPr="0080076A" w:rsidRDefault="0080076A">
            <w:pPr>
              <w:jc w:val="both"/>
              <w:rPr>
                <w:rFonts w:ascii="Times New Roman" w:hAnsi="Times New Roman" w:cs="Times New Roman"/>
                <w:b/>
              </w:rPr>
            </w:pPr>
            <w:r w:rsidRPr="0080076A">
              <w:rPr>
                <w:rFonts w:ascii="Times New Roman" w:hAnsi="Times New Roman" w:cs="Times New Roman"/>
                <w:b/>
              </w:rPr>
              <w:t>Важно!!!</w:t>
            </w:r>
          </w:p>
          <w:p w:rsidR="0080076A" w:rsidRPr="00E12F32" w:rsidRDefault="0080076A">
            <w:pPr>
              <w:jc w:val="both"/>
              <w:rPr>
                <w:rFonts w:ascii="Times New Roman" w:hAnsi="Times New Roman" w:cs="Times New Roman"/>
              </w:rPr>
            </w:pPr>
            <w:r>
              <w:rPr>
                <w:rFonts w:ascii="Times New Roman" w:hAnsi="Times New Roman" w:cs="Times New Roman"/>
              </w:rPr>
              <w:t>Документите по т. 1 и 2 се представят задължително, и в случай, когато документа по т. 2 не е одобрен от главния архитект.</w:t>
            </w:r>
          </w:p>
        </w:tc>
      </w:tr>
    </w:tbl>
    <w:p w:rsidR="005B763B" w:rsidRDefault="005B763B" w:rsidP="005B763B">
      <w:pPr>
        <w:rPr>
          <w:rFonts w:ascii="Times New Roman" w:hAnsi="Times New Roman" w:cs="Times New Roman"/>
          <w:b/>
        </w:rPr>
      </w:pPr>
    </w:p>
    <w:p w:rsidR="00B40904" w:rsidRPr="00512FF4" w:rsidRDefault="00B40904" w:rsidP="00B40904">
      <w:pPr>
        <w:pStyle w:val="1"/>
        <w:rPr>
          <w:sz w:val="22"/>
          <w:szCs w:val="22"/>
        </w:rPr>
      </w:pPr>
      <w:bookmarkStart w:id="37" w:name="_Toc505614668"/>
      <w:r w:rsidRPr="00512FF4">
        <w:rPr>
          <w:sz w:val="22"/>
          <w:szCs w:val="22"/>
        </w:rPr>
        <w:t>25. Краен срок за подаване на проектните предложения:</w:t>
      </w:r>
      <w:bookmarkEnd w:id="37"/>
    </w:p>
    <w:tbl>
      <w:tblPr>
        <w:tblStyle w:val="a9"/>
        <w:tblW w:w="0" w:type="auto"/>
        <w:tblLook w:val="04A0" w:firstRow="1" w:lastRow="0" w:firstColumn="1" w:lastColumn="0" w:noHBand="0" w:noVBand="1"/>
      </w:tblPr>
      <w:tblGrid>
        <w:gridCol w:w="9212"/>
      </w:tblGrid>
      <w:tr w:rsidR="00B40904" w:rsidRPr="00512FF4" w:rsidTr="00B40904">
        <w:tc>
          <w:tcPr>
            <w:tcW w:w="9212" w:type="dxa"/>
          </w:tcPr>
          <w:p w:rsidR="006138DD" w:rsidRPr="006138DD" w:rsidRDefault="006138DD" w:rsidP="006138DD">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w:t>
            </w:r>
            <w:r w:rsidR="00540748">
              <w:rPr>
                <w:rFonts w:ascii="Times New Roman" w:hAnsi="Times New Roman" w:cs="Times New Roman"/>
              </w:rPr>
              <w:t>настоящата</w:t>
            </w:r>
            <w:r w:rsidRPr="006138DD">
              <w:rPr>
                <w:rFonts w:ascii="Times New Roman" w:hAnsi="Times New Roman" w:cs="Times New Roman"/>
              </w:rPr>
              <w:t xml:space="preserve"> процедурата чрез подбор в ИСУН. </w:t>
            </w:r>
          </w:p>
          <w:p w:rsidR="006138DD" w:rsidRDefault="003A4136" w:rsidP="006138DD">
            <w:pPr>
              <w:jc w:val="both"/>
              <w:rPr>
                <w:rFonts w:ascii="Times New Roman" w:hAnsi="Times New Roman" w:cs="Times New Roman"/>
              </w:rPr>
            </w:pPr>
            <w:r>
              <w:rPr>
                <w:rFonts w:ascii="Times New Roman" w:hAnsi="Times New Roman" w:cs="Times New Roman"/>
              </w:rPr>
              <w:t>2.</w:t>
            </w:r>
            <w:r w:rsidR="006138DD" w:rsidRPr="006138DD">
              <w:rPr>
                <w:rFonts w:ascii="Times New Roman" w:hAnsi="Times New Roman" w:cs="Times New Roman"/>
              </w:rPr>
              <w:t xml:space="preserve">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hyperlink r:id="rId40" w:history="1">
              <w:r w:rsidRPr="002824EA">
                <w:rPr>
                  <w:rStyle w:val="ab"/>
                  <w:rFonts w:ascii="Times New Roman" w:hAnsi="Times New Roman" w:cs="Times New Roman"/>
                </w:rPr>
                <w:t>rdd@mzh.government.bg</w:t>
              </w:r>
            </w:hyperlink>
            <w:r w:rsidR="006138DD" w:rsidRPr="006138DD">
              <w:rPr>
                <w:rFonts w:ascii="Times New Roman" w:hAnsi="Times New Roman" w:cs="Times New Roman"/>
              </w:rPr>
              <w:t>. Разясненията се утвърждават от ръководителя на УО или оправомощено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3A4136" w:rsidP="003523BC">
            <w:pPr>
              <w:jc w:val="both"/>
              <w:rPr>
                <w:rFonts w:ascii="Times New Roman" w:hAnsi="Times New Roman" w:cs="Times New Roman"/>
              </w:rPr>
            </w:pPr>
            <w:r>
              <w:rPr>
                <w:rFonts w:ascii="Times New Roman" w:hAnsi="Times New Roman" w:cs="Times New Roman"/>
              </w:rPr>
              <w:t xml:space="preserve">3. </w:t>
            </w:r>
            <w:r w:rsidR="00AE3C01" w:rsidRPr="00187C11">
              <w:rPr>
                <w:rFonts w:ascii="Times New Roman" w:hAnsi="Times New Roman" w:cs="Times New Roman"/>
              </w:rPr>
              <w:t xml:space="preserve">Крайният срок за подаване на проектни предложение е 17.30 часа на </w:t>
            </w:r>
            <w:r w:rsidR="003523BC">
              <w:rPr>
                <w:rFonts w:ascii="Times New Roman" w:hAnsi="Times New Roman" w:cs="Times New Roman"/>
              </w:rPr>
              <w:t xml:space="preserve">………. </w:t>
            </w:r>
            <w:r w:rsidR="00AE3C01" w:rsidRPr="00187C11">
              <w:rPr>
                <w:rFonts w:ascii="Times New Roman" w:hAnsi="Times New Roman" w:cs="Times New Roman"/>
              </w:rPr>
              <w:t>2018 г.</w:t>
            </w:r>
          </w:p>
        </w:tc>
      </w:tr>
    </w:tbl>
    <w:p w:rsidR="00B40904" w:rsidRPr="00512FF4" w:rsidRDefault="00B40904" w:rsidP="00B40904">
      <w:pPr>
        <w:pStyle w:val="1"/>
        <w:jc w:val="both"/>
        <w:rPr>
          <w:sz w:val="22"/>
          <w:szCs w:val="22"/>
        </w:rPr>
      </w:pPr>
      <w:bookmarkStart w:id="38" w:name="_Toc505614669"/>
      <w:r w:rsidRPr="00512FF4">
        <w:rPr>
          <w:sz w:val="22"/>
          <w:szCs w:val="22"/>
        </w:rPr>
        <w:t>26. Адрес за подаване на проектните предложения/концепциите за проектни предложения:</w:t>
      </w:r>
      <w:bookmarkEnd w:id="38"/>
    </w:p>
    <w:tbl>
      <w:tblPr>
        <w:tblStyle w:val="a9"/>
        <w:tblW w:w="0" w:type="auto"/>
        <w:tblLook w:val="04A0" w:firstRow="1" w:lastRow="0" w:firstColumn="1" w:lastColumn="0" w:noHBand="0" w:noVBand="1"/>
      </w:tblPr>
      <w:tblGrid>
        <w:gridCol w:w="9212"/>
      </w:tblGrid>
      <w:tr w:rsidR="00B40904" w:rsidTr="00B40904">
        <w:tc>
          <w:tcPr>
            <w:tcW w:w="9212" w:type="dxa"/>
          </w:tcPr>
          <w:p w:rsidR="00B40904" w:rsidRPr="00512FF4" w:rsidRDefault="00512FF4" w:rsidP="00540748">
            <w:pPr>
              <w:jc w:val="both"/>
            </w:pPr>
            <w:r w:rsidRPr="00512FF4">
              <w:rPr>
                <w:rFonts w:ascii="Times New Roman" w:hAnsi="Times New Roman" w:cs="Times New Roman"/>
              </w:rPr>
              <w:t>Проектните предложения по настоящата процедура се подават изцяло електронен път чрез ИСУН на следния интернет адрес: https://eumis2020.government.bg.</w:t>
            </w:r>
          </w:p>
        </w:tc>
      </w:tr>
    </w:tbl>
    <w:p w:rsidR="00B40904" w:rsidRPr="00512FF4" w:rsidRDefault="00B40904" w:rsidP="00B40904">
      <w:pPr>
        <w:pStyle w:val="1"/>
        <w:jc w:val="both"/>
        <w:rPr>
          <w:rFonts w:cs="Times New Roman"/>
          <w:sz w:val="22"/>
          <w:szCs w:val="22"/>
        </w:rPr>
      </w:pPr>
      <w:bookmarkStart w:id="39" w:name="_Toc505614670"/>
      <w:r w:rsidRPr="00512FF4">
        <w:rPr>
          <w:rFonts w:cs="Times New Roman"/>
          <w:sz w:val="22"/>
          <w:szCs w:val="22"/>
        </w:rPr>
        <w:t>27. Допълнителна информация:</w:t>
      </w:r>
      <w:bookmarkEnd w:id="39"/>
    </w:p>
    <w:tbl>
      <w:tblPr>
        <w:tblStyle w:val="a9"/>
        <w:tblW w:w="0" w:type="auto"/>
        <w:tblLook w:val="04A0" w:firstRow="1" w:lastRow="0" w:firstColumn="1" w:lastColumn="0" w:noHBand="0" w:noVBand="1"/>
      </w:tblPr>
      <w:tblGrid>
        <w:gridCol w:w="9212"/>
      </w:tblGrid>
      <w:tr w:rsidR="00B40904" w:rsidRPr="00512FF4" w:rsidTr="00AC51DB">
        <w:tc>
          <w:tcPr>
            <w:tcW w:w="9212" w:type="dxa"/>
          </w:tcPr>
          <w:p w:rsidR="00884D21" w:rsidRDefault="00884D21" w:rsidP="00884D21">
            <w:pPr>
              <w:jc w:val="both"/>
              <w:rPr>
                <w:rFonts w:ascii="Times New Roman" w:hAnsi="Times New Roman" w:cs="Times New Roman"/>
              </w:rPr>
            </w:pPr>
            <w:r>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884D21" w:rsidRPr="00514D32" w:rsidRDefault="00884D21" w:rsidP="00884D21">
            <w:pPr>
              <w:jc w:val="both"/>
              <w:rPr>
                <w:rFonts w:ascii="Times New Roman" w:hAnsi="Times New Roman" w:cs="Times New Roman"/>
              </w:rPr>
            </w:pPr>
            <w:r>
              <w:rPr>
                <w:rFonts w:ascii="Times New Roman" w:hAnsi="Times New Roman" w:cs="Times New Roman"/>
              </w:rPr>
              <w:t xml:space="preserve">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w:t>
            </w:r>
            <w:r w:rsidRPr="00884D21">
              <w:rPr>
                <w:rFonts w:ascii="Times New Roman" w:hAnsi="Times New Roman" w:cs="Times New Roman"/>
              </w:rPr>
              <w:t xml:space="preserve">мониторинг, </w:t>
            </w:r>
            <w:r>
              <w:rPr>
                <w:rFonts w:ascii="Times New Roman" w:hAnsi="Times New Roman" w:cs="Times New Roman"/>
              </w:rPr>
              <w:t xml:space="preserve">с </w:t>
            </w:r>
            <w:r w:rsidRPr="00CC5888">
              <w:rPr>
                <w:rFonts w:ascii="Times New Roman" w:hAnsi="Times New Roman" w:cs="Times New Roman"/>
              </w:rPr>
              <w:t xml:space="preserve">изключение на критериите за </w:t>
            </w:r>
            <w:r w:rsidRPr="00CC5888">
              <w:rPr>
                <w:rFonts w:ascii="Times New Roman" w:hAnsi="Times New Roman" w:cs="Times New Roman"/>
                <w:bdr w:val="none" w:sz="0" w:space="0" w:color="auto" w:frame="1"/>
                <w:shd w:val="clear" w:color="auto" w:fill="FFFFFF"/>
              </w:rPr>
              <w:t>брой население</w:t>
            </w:r>
            <w:r w:rsidRPr="00CC5888">
              <w:rPr>
                <w:rFonts w:ascii="Times New Roman" w:hAnsi="Times New Roman" w:cs="Times New Roman"/>
              </w:rPr>
              <w:t>, което</w:t>
            </w:r>
            <w:r w:rsidR="00514D32">
              <w:rPr>
                <w:rFonts w:ascii="Times New Roman" w:hAnsi="Times New Roman" w:cs="Times New Roman"/>
              </w:rPr>
              <w:t xml:space="preserve"> ще се възползва от услугата</w:t>
            </w:r>
            <w:r w:rsidR="00540748">
              <w:rPr>
                <w:rFonts w:ascii="Times New Roman" w:hAnsi="Times New Roman" w:cs="Times New Roman"/>
              </w:rPr>
              <w:t xml:space="preserve"> и</w:t>
            </w:r>
            <w:r w:rsidR="00514D32">
              <w:rPr>
                <w:rFonts w:ascii="Times New Roman" w:hAnsi="Times New Roman" w:cs="Times New Roman"/>
              </w:rPr>
              <w:t xml:space="preserve"> </w:t>
            </w:r>
            <w:r w:rsidRPr="00CC5888">
              <w:rPr>
                <w:rFonts w:ascii="Times New Roman" w:hAnsi="Times New Roman" w:cs="Times New Roman"/>
              </w:rPr>
              <w:t>нивото на безработицата</w:t>
            </w:r>
            <w:r w:rsidRPr="00514D32">
              <w:rPr>
                <w:rFonts w:ascii="Times New Roman" w:hAnsi="Times New Roman" w:cs="Times New Roman"/>
              </w:rPr>
              <w:t>.</w:t>
            </w:r>
          </w:p>
          <w:p w:rsidR="00B40904" w:rsidRPr="00512FF4" w:rsidRDefault="00884D21" w:rsidP="00E97EB4">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3. </w:t>
            </w:r>
            <w:r w:rsidR="00512FF4" w:rsidRPr="00512FF4">
              <w:rPr>
                <w:rFonts w:ascii="Times New Roman" w:hAnsi="Times New Roman" w:cs="Times New Roman"/>
              </w:rPr>
              <w:t>УО си запазва правото да извършва промени в Условията за кандидатстване в съответствие с разпоредбите на чл. 26, ал.7 от ЗУСЕСИФ</w:t>
            </w:r>
            <w:r w:rsidR="00512FF4">
              <w:rPr>
                <w:rFonts w:ascii="Times New Roman" w:hAnsi="Times New Roman" w:cs="Times New Roman"/>
              </w:rPr>
              <w:t>.</w:t>
            </w:r>
          </w:p>
        </w:tc>
      </w:tr>
    </w:tbl>
    <w:p w:rsidR="00512FF4" w:rsidRPr="00AA707E" w:rsidRDefault="00512FF4" w:rsidP="00512FF4">
      <w:pPr>
        <w:pStyle w:val="1"/>
        <w:jc w:val="both"/>
        <w:rPr>
          <w:rFonts w:cs="Times New Roman"/>
          <w:sz w:val="22"/>
          <w:szCs w:val="22"/>
        </w:rPr>
      </w:pPr>
      <w:bookmarkStart w:id="40" w:name="_Toc505614671"/>
      <w:r w:rsidRPr="00AA707E">
        <w:rPr>
          <w:rFonts w:cs="Times New Roman"/>
          <w:sz w:val="22"/>
          <w:szCs w:val="22"/>
        </w:rPr>
        <w:lastRenderedPageBreak/>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0"/>
    </w:p>
    <w:tbl>
      <w:tblPr>
        <w:tblStyle w:val="a9"/>
        <w:tblW w:w="0" w:type="auto"/>
        <w:tblLook w:val="04A0" w:firstRow="1" w:lastRow="0" w:firstColumn="1" w:lastColumn="0" w:noHBand="0" w:noVBand="1"/>
      </w:tblPr>
      <w:tblGrid>
        <w:gridCol w:w="9212"/>
      </w:tblGrid>
      <w:tr w:rsidR="00512FF4" w:rsidRPr="00AA707E" w:rsidTr="00683B60">
        <w:tc>
          <w:tcPr>
            <w:tcW w:w="9212" w:type="dxa"/>
          </w:tcPr>
          <w:p w:rsidR="002676DC" w:rsidRDefault="00884D21" w:rsidP="00512FF4">
            <w:pPr>
              <w:jc w:val="both"/>
              <w:rPr>
                <w:rFonts w:ascii="Times New Roman" w:hAnsi="Times New Roman" w:cs="Times New Roman"/>
                <w:lang w:val="en-US"/>
              </w:rPr>
            </w:pPr>
            <w:r>
              <w:rPr>
                <w:rFonts w:ascii="Times New Roman" w:hAnsi="Times New Roman" w:cs="Times New Roman"/>
              </w:rPr>
              <w:t xml:space="preserve">1. </w:t>
            </w:r>
            <w:r w:rsidR="00B34C63">
              <w:rPr>
                <w:rFonts w:ascii="Times New Roman" w:hAnsi="Times New Roman" w:cs="Times New Roman"/>
              </w:rPr>
              <w:t>Изпълнителният директор на ДФЗ-</w:t>
            </w:r>
            <w:r w:rsidR="00B34C63" w:rsidRPr="00AA707E">
              <w:rPr>
                <w:rFonts w:ascii="Times New Roman" w:hAnsi="Times New Roman" w:cs="Times New Roman"/>
              </w:rPr>
              <w:t>Р</w:t>
            </w:r>
            <w:r w:rsidR="00B34C63">
              <w:rPr>
                <w:rFonts w:ascii="Times New Roman" w:hAnsi="Times New Roman" w:cs="Times New Roman"/>
              </w:rPr>
              <w:t>А</w:t>
            </w:r>
            <w:r w:rsidR="00B34C63" w:rsidRPr="00AA707E">
              <w:rPr>
                <w:rFonts w:ascii="Times New Roman" w:hAnsi="Times New Roman" w:cs="Times New Roman"/>
              </w:rPr>
              <w:t xml:space="preserve"> издава мотивирано решение, с което отказва предоставянето на безвъзмездна помощ</w:t>
            </w:r>
            <w:r w:rsidR="00B34C63">
              <w:rPr>
                <w:rFonts w:ascii="Times New Roman" w:hAnsi="Times New Roman" w:cs="Times New Roman"/>
              </w:rPr>
              <w:t xml:space="preserve"> по отношение на всеки от кандидатите, включени в списъка на предложените за отхвърляне проектни предложения и основанията за отхвърлянето им в</w:t>
            </w:r>
            <w:r w:rsidR="00E0416C">
              <w:rPr>
                <w:rFonts w:ascii="Times New Roman" w:hAnsi="Times New Roman" w:cs="Times New Roman"/>
              </w:rPr>
              <w:t xml:space="preserve"> </w:t>
            </w:r>
            <w:r w:rsidR="00E0416C" w:rsidRPr="00AA707E">
              <w:rPr>
                <w:rFonts w:ascii="Times New Roman" w:hAnsi="Times New Roman" w:cs="Times New Roman"/>
              </w:rPr>
              <w:t xml:space="preserve">срок до 10 дни от одобрение на </w:t>
            </w:r>
            <w:r w:rsidR="00514D32">
              <w:rPr>
                <w:rFonts w:ascii="Times New Roman" w:hAnsi="Times New Roman" w:cs="Times New Roman"/>
              </w:rPr>
              <w:t>оценителния доклад по чл. 35 от ЗУСЕСИФ</w:t>
            </w:r>
            <w:r w:rsidR="00E0416C">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884D21" w:rsidP="00512FF4">
            <w:pPr>
              <w:jc w:val="both"/>
              <w:rPr>
                <w:rFonts w:ascii="Times New Roman" w:hAnsi="Times New Roman" w:cs="Times New Roman"/>
              </w:rPr>
            </w:pPr>
            <w:r>
              <w:rPr>
                <w:rFonts w:ascii="Times New Roman" w:hAnsi="Times New Roman" w:cs="Times New Roman"/>
              </w:rPr>
              <w:t xml:space="preserve">2. </w:t>
            </w:r>
            <w:r w:rsidR="00512FF4" w:rsidRPr="00AA707E">
              <w:rPr>
                <w:rFonts w:ascii="Times New Roman" w:hAnsi="Times New Roman" w:cs="Times New Roman"/>
              </w:rPr>
              <w:t xml:space="preserve">При одобрен оценителен доклад, кандидатите, чиито проектни предложения са предложени за финансиране, се поканват да представят в </w:t>
            </w:r>
            <w:r>
              <w:rPr>
                <w:rFonts w:ascii="Times New Roman" w:hAnsi="Times New Roman" w:cs="Times New Roman"/>
              </w:rPr>
              <w:t>3</w:t>
            </w:r>
            <w:r w:rsidR="00512FF4" w:rsidRPr="00AA707E">
              <w:rPr>
                <w:rFonts w:ascii="Times New Roman" w:hAnsi="Times New Roman" w:cs="Times New Roman"/>
              </w:rPr>
              <w:t>0-дневен срок доказателства, че отговарят на изискванията за бенефициент, като представят необходимите документи.</w:t>
            </w:r>
            <w:r w:rsidR="0046414F">
              <w:rPr>
                <w:rFonts w:ascii="Times New Roman" w:hAnsi="Times New Roman" w:cs="Times New Roman"/>
              </w:rPr>
              <w:t xml:space="preserve"> С поканата кандидатите се уведомяват за извършените корекции в бюджета на проектното предложение и таблицата за допустими инвестиции.</w:t>
            </w:r>
          </w:p>
          <w:p w:rsidR="00512FF4" w:rsidRPr="00AA707E" w:rsidRDefault="00884D21" w:rsidP="00512FF4">
            <w:pPr>
              <w:jc w:val="both"/>
              <w:rPr>
                <w:rFonts w:ascii="Times New Roman" w:hAnsi="Times New Roman" w:cs="Times New Roman"/>
              </w:rPr>
            </w:pPr>
            <w:r w:rsidRPr="00187C11">
              <w:rPr>
                <w:rFonts w:ascii="Times New Roman" w:hAnsi="Times New Roman" w:cs="Times New Roman"/>
              </w:rPr>
              <w:t>3.</w:t>
            </w:r>
            <w:r>
              <w:rPr>
                <w:rFonts w:ascii="Times New Roman" w:hAnsi="Times New Roman" w:cs="Times New Roman"/>
                <w:b/>
              </w:rPr>
              <w:t xml:space="preserve"> </w:t>
            </w:r>
            <w:r w:rsidR="00512FF4" w:rsidRPr="00AA707E">
              <w:rPr>
                <w:rFonts w:ascii="Times New Roman" w:hAnsi="Times New Roman" w:cs="Times New Roman"/>
              </w:rPr>
              <w:t>С поканата ще бъдат изискани следните документи:</w:t>
            </w:r>
          </w:p>
          <w:p w:rsidR="00512FF4" w:rsidRPr="00AA707E" w:rsidRDefault="0015239E" w:rsidP="00512FF4">
            <w:pPr>
              <w:jc w:val="both"/>
              <w:rPr>
                <w:rFonts w:ascii="Times New Roman" w:hAnsi="Times New Roman" w:cs="Times New Roman"/>
              </w:rPr>
            </w:pPr>
            <w:r>
              <w:rPr>
                <w:rFonts w:ascii="Times New Roman" w:hAnsi="Times New Roman" w:cs="Times New Roman"/>
                <w:lang w:val="en-US"/>
              </w:rPr>
              <w:t>a)</w:t>
            </w:r>
            <w:r w:rsidR="00512FF4" w:rsidRPr="00AA707E">
              <w:rPr>
                <w:rFonts w:ascii="Times New Roman" w:hAnsi="Times New Roman" w:cs="Times New Roman"/>
              </w:rPr>
              <w:t xml:space="preserve"> Свидетелство за съдимост </w:t>
            </w:r>
            <w:r w:rsidR="00BF7828" w:rsidRPr="00AA707E">
              <w:rPr>
                <w:rFonts w:ascii="Times New Roman" w:hAnsi="Times New Roman" w:cs="Times New Roman"/>
              </w:rPr>
              <w:t>от кмета на общината</w:t>
            </w:r>
            <w:r w:rsidR="00512FF4" w:rsidRPr="00AA707E">
              <w:rPr>
                <w:rFonts w:ascii="Times New Roman" w:hAnsi="Times New Roman" w:cs="Times New Roman"/>
              </w:rPr>
              <w:t>, издадено не по-рано от 6 месеца преди датата на представянето му - оригинал или копие, заверено от кандидата;</w:t>
            </w:r>
          </w:p>
          <w:p w:rsidR="00512FF4" w:rsidRPr="00AA707E" w:rsidRDefault="0015239E" w:rsidP="00512FF4">
            <w:pPr>
              <w:jc w:val="both"/>
              <w:rPr>
                <w:rFonts w:ascii="Times New Roman" w:hAnsi="Times New Roman" w:cs="Times New Roman"/>
              </w:rPr>
            </w:pPr>
            <w:r>
              <w:rPr>
                <w:rFonts w:ascii="Times New Roman" w:hAnsi="Times New Roman" w:cs="Times New Roman"/>
              </w:rPr>
              <w:t>б</w:t>
            </w:r>
            <w:r>
              <w:rPr>
                <w:rFonts w:ascii="Times New Roman" w:hAnsi="Times New Roman" w:cs="Times New Roman"/>
                <w:lang w:val="en-US"/>
              </w:rPr>
              <w:t>)</w:t>
            </w:r>
            <w:r w:rsidR="00512FF4" w:rsidRPr="00AA707E">
              <w:rPr>
                <w:rFonts w:ascii="Times New Roman" w:hAnsi="Times New Roman" w:cs="Times New Roman"/>
              </w:rPr>
              <w:t xml:space="preserve"> </w:t>
            </w:r>
            <w:r w:rsidR="0063351E">
              <w:rPr>
                <w:rFonts w:ascii="Times New Roman" w:hAnsi="Times New Roman" w:cs="Times New Roman"/>
              </w:rPr>
              <w:t>З</w:t>
            </w:r>
            <w:r w:rsidR="00BF7828" w:rsidRPr="00AA707E">
              <w:rPr>
                <w:rFonts w:ascii="Times New Roman" w:hAnsi="Times New Roman" w:cs="Times New Roman"/>
              </w:rPr>
              <w:t xml:space="preserve">аповед на кмета на общината </w:t>
            </w:r>
            <w:r w:rsidR="00512FF4" w:rsidRPr="00AA707E">
              <w:rPr>
                <w:rFonts w:ascii="Times New Roman" w:hAnsi="Times New Roman" w:cs="Times New Roman"/>
              </w:rPr>
              <w:t xml:space="preserve">в случаите, когато административният договор ще бъде подписан от лице, различно от </w:t>
            </w:r>
            <w:r w:rsidR="0063351E">
              <w:rPr>
                <w:rFonts w:ascii="Times New Roman" w:hAnsi="Times New Roman" w:cs="Times New Roman"/>
              </w:rPr>
              <w:t>кмета на общината. Заповедта се представя в</w:t>
            </w:r>
            <w:r w:rsidR="00512FF4" w:rsidRPr="00AA707E">
              <w:rPr>
                <w:rFonts w:ascii="Times New Roman" w:hAnsi="Times New Roman" w:cs="Times New Roman"/>
              </w:rPr>
              <w:t xml:space="preserve"> оригинал или копие, заверено от </w:t>
            </w:r>
            <w:r w:rsidR="0063351E">
              <w:rPr>
                <w:rFonts w:ascii="Times New Roman" w:hAnsi="Times New Roman" w:cs="Times New Roman"/>
              </w:rPr>
              <w:t>кмета на общината</w:t>
            </w:r>
            <w:r w:rsidR="00512FF4" w:rsidRPr="00AA707E">
              <w:rPr>
                <w:rFonts w:ascii="Times New Roman" w:hAnsi="Times New Roman" w:cs="Times New Roman"/>
              </w:rPr>
              <w:t>;</w:t>
            </w:r>
          </w:p>
          <w:p w:rsidR="00BF7828" w:rsidRPr="00E664E8" w:rsidRDefault="0063351E" w:rsidP="00512FF4">
            <w:pPr>
              <w:jc w:val="both"/>
              <w:rPr>
                <w:rFonts w:ascii="Times New Roman" w:hAnsi="Times New Roman" w:cs="Times New Roman"/>
              </w:rPr>
            </w:pPr>
            <w:r w:rsidRPr="00187C11">
              <w:rPr>
                <w:rFonts w:ascii="Times New Roman" w:hAnsi="Times New Roman" w:cs="Times New Roman"/>
              </w:rPr>
              <w:t>в</w:t>
            </w:r>
            <w:r w:rsidR="0015239E">
              <w:rPr>
                <w:rFonts w:ascii="Times New Roman" w:hAnsi="Times New Roman" w:cs="Times New Roman"/>
                <w:lang w:val="en-US"/>
              </w:rPr>
              <w:t>)</w:t>
            </w:r>
            <w:r w:rsidR="00512FF4" w:rsidRPr="00964C7D">
              <w:rPr>
                <w:rFonts w:ascii="Times New Roman" w:hAnsi="Times New Roman" w:cs="Times New Roman"/>
              </w:rPr>
              <w:t xml:space="preserve"> Заявление за профил за достъп на </w:t>
            </w:r>
            <w:r w:rsidR="0076282A" w:rsidRPr="00187C11">
              <w:rPr>
                <w:rFonts w:ascii="Times New Roman" w:hAnsi="Times New Roman" w:cs="Times New Roman"/>
              </w:rPr>
              <w:t xml:space="preserve">кмета на общината </w:t>
            </w:r>
            <w:r w:rsidR="00512FF4" w:rsidRPr="00964C7D">
              <w:rPr>
                <w:rFonts w:ascii="Times New Roman" w:hAnsi="Times New Roman" w:cs="Times New Roman"/>
              </w:rPr>
              <w:t xml:space="preserve">до ИСУН 2020 </w:t>
            </w:r>
            <w:r w:rsidR="00964C7D" w:rsidRPr="00187C11">
              <w:rPr>
                <w:rFonts w:ascii="Times New Roman" w:hAnsi="Times New Roman" w:cs="Times New Roman"/>
              </w:rPr>
              <w:t xml:space="preserve">съгласно </w:t>
            </w:r>
            <w:r w:rsidR="00512FF4" w:rsidRPr="00964C7D">
              <w:rPr>
                <w:rFonts w:ascii="Times New Roman" w:hAnsi="Times New Roman" w:cs="Times New Roman"/>
              </w:rPr>
              <w:t xml:space="preserve">Приложение </w:t>
            </w:r>
            <w:r w:rsidR="00512FF4" w:rsidRPr="00E664E8">
              <w:rPr>
                <w:rFonts w:ascii="Times New Roman" w:hAnsi="Times New Roman" w:cs="Times New Roman"/>
              </w:rPr>
              <w:t xml:space="preserve">№ </w:t>
            </w:r>
            <w:r w:rsidR="00F53989" w:rsidRPr="00E664E8">
              <w:rPr>
                <w:rFonts w:ascii="Times New Roman" w:hAnsi="Times New Roman" w:cs="Times New Roman"/>
              </w:rPr>
              <w:t>8</w:t>
            </w:r>
            <w:r w:rsidR="00512FF4" w:rsidRPr="00E664E8">
              <w:rPr>
                <w:rFonts w:ascii="Times New Roman" w:hAnsi="Times New Roman" w:cs="Times New Roman"/>
              </w:rPr>
              <w:t xml:space="preserve"> </w:t>
            </w:r>
            <w:r w:rsidR="00F53989" w:rsidRPr="00E664E8">
              <w:rPr>
                <w:rFonts w:ascii="Times New Roman" w:hAnsi="Times New Roman" w:cs="Times New Roman"/>
              </w:rPr>
              <w:t xml:space="preserve">от Условията за изпълнение </w:t>
            </w:r>
            <w:r w:rsidR="00512FF4" w:rsidRPr="00E664E8">
              <w:rPr>
                <w:rFonts w:ascii="Times New Roman" w:hAnsi="Times New Roman" w:cs="Times New Roman"/>
              </w:rPr>
              <w:t xml:space="preserve">и/или Заявление за профил за достъп на упълномощени от бенефициента лица до ИСУН </w:t>
            </w:r>
            <w:r w:rsidR="00964C7D" w:rsidRPr="00E664E8">
              <w:rPr>
                <w:rFonts w:ascii="Times New Roman" w:hAnsi="Times New Roman" w:cs="Times New Roman"/>
              </w:rPr>
              <w:t xml:space="preserve">съгласно </w:t>
            </w:r>
            <w:r w:rsidR="00512FF4" w:rsidRPr="00E664E8">
              <w:rPr>
                <w:rFonts w:ascii="Times New Roman" w:hAnsi="Times New Roman" w:cs="Times New Roman"/>
              </w:rPr>
              <w:t xml:space="preserve">Приложение </w:t>
            </w:r>
            <w:r w:rsidR="00E97EB4" w:rsidRPr="00E664E8">
              <w:rPr>
                <w:rFonts w:ascii="Times New Roman" w:hAnsi="Times New Roman" w:cs="Times New Roman"/>
              </w:rPr>
              <w:t xml:space="preserve">№ </w:t>
            </w:r>
            <w:r w:rsidR="00F53989" w:rsidRPr="00E664E8">
              <w:rPr>
                <w:rFonts w:ascii="Times New Roman" w:hAnsi="Times New Roman" w:cs="Times New Roman"/>
              </w:rPr>
              <w:t xml:space="preserve">9 от Условията за изпълнение </w:t>
            </w:r>
            <w:r w:rsidR="00512FF4" w:rsidRPr="00E664E8">
              <w:rPr>
                <w:rFonts w:ascii="Times New Roman" w:hAnsi="Times New Roman" w:cs="Times New Roman"/>
              </w:rPr>
              <w:t xml:space="preserve">– подписано от </w:t>
            </w:r>
            <w:r w:rsidR="00964C7D" w:rsidRPr="00E664E8">
              <w:rPr>
                <w:rFonts w:ascii="Times New Roman" w:hAnsi="Times New Roman" w:cs="Times New Roman"/>
              </w:rPr>
              <w:t>кмета на общината</w:t>
            </w:r>
            <w:r w:rsidR="00512FF4" w:rsidRPr="00E664E8">
              <w:rPr>
                <w:rFonts w:ascii="Times New Roman" w:hAnsi="Times New Roman" w:cs="Times New Roman"/>
              </w:rPr>
              <w:t xml:space="preserve">. </w:t>
            </w:r>
          </w:p>
          <w:p w:rsidR="00512FF4" w:rsidRDefault="0015239E" w:rsidP="00512FF4">
            <w:pPr>
              <w:jc w:val="both"/>
              <w:rPr>
                <w:rFonts w:ascii="Times New Roman" w:hAnsi="Times New Roman" w:cs="Times New Roman"/>
              </w:rPr>
            </w:pPr>
            <w:r w:rsidRPr="00E664E8">
              <w:rPr>
                <w:rFonts w:ascii="Times New Roman" w:hAnsi="Times New Roman" w:cs="Times New Roman"/>
              </w:rPr>
              <w:t>г</w:t>
            </w:r>
            <w:r w:rsidRPr="00E664E8">
              <w:rPr>
                <w:rFonts w:ascii="Times New Roman" w:hAnsi="Times New Roman" w:cs="Times New Roman"/>
                <w:lang w:val="en-US"/>
              </w:rPr>
              <w:t>)</w:t>
            </w:r>
            <w:r w:rsidR="00512FF4" w:rsidRPr="00E664E8">
              <w:rPr>
                <w:rFonts w:ascii="Times New Roman" w:hAnsi="Times New Roman" w:cs="Times New Roman"/>
              </w:rPr>
              <w:t xml:space="preserve"> Удостоверение от органите на И</w:t>
            </w:r>
            <w:r w:rsidR="00BF7828" w:rsidRPr="00E664E8">
              <w:rPr>
                <w:rFonts w:ascii="Times New Roman" w:hAnsi="Times New Roman" w:cs="Times New Roman"/>
              </w:rPr>
              <w:t>зпълнителна</w:t>
            </w:r>
            <w:r w:rsidR="00BF7828" w:rsidRPr="00AA707E">
              <w:rPr>
                <w:rFonts w:ascii="Times New Roman" w:hAnsi="Times New Roman" w:cs="Times New Roman"/>
              </w:rPr>
              <w:t xml:space="preserve"> агенция „</w:t>
            </w:r>
            <w:r w:rsidR="00512FF4" w:rsidRPr="00AA707E">
              <w:rPr>
                <w:rFonts w:ascii="Times New Roman" w:hAnsi="Times New Roman" w:cs="Times New Roman"/>
              </w:rPr>
              <w:t>Г</w:t>
            </w:r>
            <w:r w:rsidR="00BF7828" w:rsidRPr="00AA707E">
              <w:rPr>
                <w:rFonts w:ascii="Times New Roman" w:hAnsi="Times New Roman" w:cs="Times New Roman"/>
              </w:rPr>
              <w:t>лавна инспекция по труда“</w:t>
            </w:r>
            <w:r w:rsidR="00512FF4" w:rsidRPr="00AA707E">
              <w:rPr>
                <w:rFonts w:ascii="Times New Roman" w:hAnsi="Times New Roman" w:cs="Times New Roman"/>
              </w:rPr>
              <w:t xml:space="preserve"> във връзка с обстоятелствата по чл. 54, ал.1, т.</w:t>
            </w:r>
            <w:r w:rsidR="00BF7828" w:rsidRPr="00AA707E">
              <w:rPr>
                <w:rFonts w:ascii="Times New Roman" w:hAnsi="Times New Roman" w:cs="Times New Roman"/>
              </w:rPr>
              <w:t xml:space="preserve"> </w:t>
            </w:r>
            <w:r w:rsidR="00512FF4" w:rsidRPr="00AA707E">
              <w:rPr>
                <w:rFonts w:ascii="Times New Roman" w:hAnsi="Times New Roman" w:cs="Times New Roman"/>
              </w:rPr>
              <w:t xml:space="preserve">6 от ЗОП - оригинал или копие, заверено от </w:t>
            </w:r>
            <w:r w:rsidR="00D7633B">
              <w:rPr>
                <w:rFonts w:ascii="Times New Roman" w:hAnsi="Times New Roman" w:cs="Times New Roman"/>
              </w:rPr>
              <w:t>кмета на общината</w:t>
            </w:r>
            <w:r w:rsidR="00512FF4" w:rsidRPr="00AA707E">
              <w:rPr>
                <w:rFonts w:ascii="Times New Roman" w:hAnsi="Times New Roman" w:cs="Times New Roman"/>
              </w:rPr>
              <w:t>.</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4. </w:t>
            </w:r>
            <w:r w:rsidR="00512FF4" w:rsidRPr="00AA707E">
              <w:rPr>
                <w:rFonts w:ascii="Times New Roman" w:hAnsi="Times New Roman" w:cs="Times New Roman"/>
              </w:rPr>
              <w:t>Посочените документи се представят от одобрените кандидати пр</w:t>
            </w:r>
            <w:r w:rsidR="00486D32">
              <w:rPr>
                <w:rFonts w:ascii="Times New Roman" w:hAnsi="Times New Roman" w:cs="Times New Roman"/>
              </w:rPr>
              <w:t>ед</w:t>
            </w:r>
            <w:r w:rsidR="00512FF4" w:rsidRPr="00AA707E">
              <w:rPr>
                <w:rFonts w:ascii="Times New Roman" w:hAnsi="Times New Roman" w:cs="Times New Roman"/>
              </w:rPr>
              <w:t xml:space="preserve">и сключване на административните договори като, преди представяне на </w:t>
            </w:r>
            <w:r w:rsidR="00514D32">
              <w:rPr>
                <w:rFonts w:ascii="Times New Roman" w:hAnsi="Times New Roman" w:cs="Times New Roman"/>
              </w:rPr>
              <w:t xml:space="preserve">административните </w:t>
            </w:r>
            <w:r w:rsidR="00512FF4" w:rsidRPr="00AA707E">
              <w:rPr>
                <w:rFonts w:ascii="Times New Roman" w:hAnsi="Times New Roman" w:cs="Times New Roman"/>
              </w:rPr>
              <w:t xml:space="preserve">договори за подпис, ще се извършва проверка за съответствие на кандидатите с изискванията на </w:t>
            </w:r>
            <w:r w:rsidR="00D12BB7">
              <w:rPr>
                <w:rFonts w:ascii="Times New Roman" w:hAnsi="Times New Roman" w:cs="Times New Roman"/>
              </w:rPr>
              <w:t>т. 1 от раздел 11.2</w:t>
            </w:r>
            <w:r w:rsidR="008900BF">
              <w:rPr>
                <w:rFonts w:ascii="Times New Roman" w:hAnsi="Times New Roman" w:cs="Times New Roman"/>
              </w:rPr>
              <w:t xml:space="preserve"> „Критерии за недопустимост на кандидатите“,</w:t>
            </w:r>
            <w:r w:rsidR="00512FF4" w:rsidRPr="00AA707E">
              <w:rPr>
                <w:rFonts w:ascii="Times New Roman" w:hAnsi="Times New Roman" w:cs="Times New Roman"/>
              </w:rPr>
              <w:t xml:space="preserve"> въз основа на представените документи. </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5. </w:t>
            </w:r>
            <w:r w:rsidR="00512FF4" w:rsidRPr="00AA707E">
              <w:rPr>
                <w:rFonts w:ascii="Times New Roman" w:hAnsi="Times New Roman" w:cs="Times New Roman"/>
              </w:rPr>
              <w:t xml:space="preserve">Срокът за представяне на посочените документи е </w:t>
            </w:r>
            <w:r>
              <w:rPr>
                <w:rFonts w:ascii="Times New Roman" w:hAnsi="Times New Roman" w:cs="Times New Roman"/>
              </w:rPr>
              <w:t>3</w:t>
            </w:r>
            <w:r w:rsidR="00512FF4" w:rsidRPr="00AA707E">
              <w:rPr>
                <w:rFonts w:ascii="Times New Roman" w:hAnsi="Times New Roman" w:cs="Times New Roman"/>
              </w:rPr>
              <w:t>0 дни, считано от датата на получаване на поканата.</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6. </w:t>
            </w:r>
            <w:r w:rsidR="00512FF4" w:rsidRPr="00AA707E">
              <w:rPr>
                <w:rFonts w:ascii="Times New Roman" w:hAnsi="Times New Roman" w:cs="Times New Roman"/>
              </w:rPr>
              <w:t xml:space="preserve">Преди сключване на административен договор,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512FF4" w:rsidRPr="00AA707E" w:rsidRDefault="007C4809" w:rsidP="00512FF4">
            <w:pPr>
              <w:jc w:val="both"/>
              <w:rPr>
                <w:rFonts w:ascii="Times New Roman" w:hAnsi="Times New Roman" w:cs="Times New Roman"/>
              </w:rPr>
            </w:pPr>
            <w:r w:rsidRPr="0033150C">
              <w:rPr>
                <w:rFonts w:ascii="Times New Roman" w:hAnsi="Times New Roman" w:cs="Times New Roman"/>
              </w:rPr>
              <w:t xml:space="preserve">7. </w:t>
            </w:r>
            <w:r w:rsidR="00512FF4" w:rsidRPr="00CA2A40">
              <w:rPr>
                <w:rFonts w:ascii="Times New Roman" w:hAnsi="Times New Roman" w:cs="Times New Roman"/>
              </w:rPr>
              <w:t>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w:t>
            </w:r>
            <w:r w:rsidR="00512FF4" w:rsidRPr="0033150C">
              <w:rPr>
                <w:rFonts w:ascii="Times New Roman" w:hAnsi="Times New Roman" w:cs="Times New Roman"/>
              </w:rPr>
              <w:t xml:space="preserve">е и информацията, посочена в представените документи, </w:t>
            </w:r>
            <w:r w:rsidR="0046414F">
              <w:rPr>
                <w:rFonts w:ascii="Times New Roman" w:hAnsi="Times New Roman" w:cs="Times New Roman"/>
              </w:rPr>
              <w:t xml:space="preserve">административен </w:t>
            </w:r>
            <w:r w:rsidR="00512FF4" w:rsidRPr="0033150C">
              <w:rPr>
                <w:rFonts w:ascii="Times New Roman" w:hAnsi="Times New Roman" w:cs="Times New Roman"/>
              </w:rPr>
              <w:t>договор не се сключва, като за договаряне ще бъдат поканени съответният бро</w:t>
            </w:r>
            <w:r w:rsidR="003C333A" w:rsidRPr="0033150C">
              <w:rPr>
                <w:rFonts w:ascii="Times New Roman" w:hAnsi="Times New Roman" w:cs="Times New Roman"/>
              </w:rPr>
              <w:t>й</w:t>
            </w:r>
            <w:r w:rsidR="00512FF4" w:rsidRPr="0033150C">
              <w:rPr>
                <w:rFonts w:ascii="Times New Roman" w:hAnsi="Times New Roman" w:cs="Times New Roman"/>
              </w:rPr>
              <w:t xml:space="preserve"> кандидати от резервния списък (в случай че такъв е съставен) по поредността на класирането им, до изчерпване на общия наличен бюджет по </w:t>
            </w:r>
            <w:r w:rsidR="00E12369">
              <w:rPr>
                <w:rFonts w:ascii="Times New Roman" w:hAnsi="Times New Roman" w:cs="Times New Roman"/>
              </w:rPr>
              <w:t>настоящата</w:t>
            </w:r>
            <w:r w:rsidR="00514D32" w:rsidRPr="00187C11">
              <w:rPr>
                <w:rFonts w:ascii="Times New Roman" w:hAnsi="Times New Roman" w:cs="Times New Roman"/>
              </w:rPr>
              <w:t xml:space="preserve"> </w:t>
            </w:r>
            <w:r w:rsidR="00512FF4" w:rsidRPr="0033150C">
              <w:rPr>
                <w:rFonts w:ascii="Times New Roman" w:hAnsi="Times New Roman" w:cs="Times New Roman"/>
              </w:rPr>
              <w:t>процедура</w:t>
            </w:r>
            <w:r w:rsidR="00512FF4" w:rsidRPr="00CA2A40">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7E239F" w:rsidP="00512FF4">
            <w:pPr>
              <w:jc w:val="both"/>
              <w:rPr>
                <w:rFonts w:ascii="Times New Roman" w:hAnsi="Times New Roman" w:cs="Times New Roman"/>
              </w:rPr>
            </w:pPr>
            <w:r>
              <w:rPr>
                <w:rFonts w:ascii="Times New Roman" w:hAnsi="Times New Roman" w:cs="Times New Roman"/>
              </w:rPr>
              <w:t xml:space="preserve">8. </w:t>
            </w:r>
            <w:r w:rsidR="00512FF4" w:rsidRPr="00AA707E">
              <w:rPr>
                <w:rFonts w:ascii="Times New Roman" w:hAnsi="Times New Roman" w:cs="Times New Roman"/>
              </w:rPr>
              <w:t>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поредността на класирането им.</w:t>
            </w:r>
          </w:p>
          <w:p w:rsidR="00512FF4" w:rsidRPr="00AA707E" w:rsidRDefault="0046414F" w:rsidP="00512FF4">
            <w:pPr>
              <w:jc w:val="both"/>
              <w:rPr>
                <w:rFonts w:ascii="Times New Roman" w:hAnsi="Times New Roman" w:cs="Times New Roman"/>
              </w:rPr>
            </w:pPr>
            <w:r>
              <w:rPr>
                <w:rFonts w:ascii="Times New Roman" w:hAnsi="Times New Roman" w:cs="Times New Roman"/>
              </w:rPr>
              <w:t xml:space="preserve">9. </w:t>
            </w:r>
            <w:r w:rsidR="00512FF4" w:rsidRPr="00AA707E">
              <w:rPr>
                <w:rFonts w:ascii="Times New Roman" w:hAnsi="Times New Roman" w:cs="Times New Roman"/>
              </w:rPr>
              <w:t xml:space="preserve">Изпълнителният директор на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взема мотивирано решение за отказ за предоставяне на безвъзмездна финансова помощ в следните случаи:</w:t>
            </w:r>
          </w:p>
          <w:p w:rsidR="00512FF4" w:rsidRPr="00AA707E" w:rsidRDefault="0046414F" w:rsidP="00512FF4">
            <w:pPr>
              <w:jc w:val="both"/>
              <w:rPr>
                <w:rFonts w:ascii="Times New Roman" w:hAnsi="Times New Roman" w:cs="Times New Roman"/>
              </w:rPr>
            </w:pPr>
            <w:r>
              <w:rPr>
                <w:rFonts w:ascii="Times New Roman" w:hAnsi="Times New Roman" w:cs="Times New Roman"/>
              </w:rPr>
              <w:lastRenderedPageBreak/>
              <w:t>9</w:t>
            </w:r>
            <w:r w:rsidR="009579E5">
              <w:rPr>
                <w:rFonts w:ascii="Times New Roman" w:hAnsi="Times New Roman" w:cs="Times New Roman"/>
                <w:lang w:val="en-US"/>
              </w:rPr>
              <w:t>.1.</w:t>
            </w:r>
            <w:r w:rsidR="00512FF4" w:rsidRPr="00AA707E">
              <w:rPr>
                <w:rFonts w:ascii="Times New Roman" w:hAnsi="Times New Roman" w:cs="Times New Roman"/>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512FF4"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.2.</w:t>
            </w:r>
            <w:r w:rsidR="00BF7828" w:rsidRPr="00AA707E">
              <w:rPr>
                <w:rFonts w:ascii="Times New Roman" w:hAnsi="Times New Roman" w:cs="Times New Roman"/>
              </w:rPr>
              <w:t xml:space="preserve"> </w:t>
            </w:r>
            <w:r w:rsidR="00512FF4" w:rsidRPr="00AA707E">
              <w:rPr>
                <w:rFonts w:ascii="Times New Roman" w:hAnsi="Times New Roman" w:cs="Times New Roman"/>
              </w:rPr>
              <w:t>при несъгласие на кандидата да сключи административен договор;</w:t>
            </w:r>
          </w:p>
          <w:p w:rsidR="00512FF4" w:rsidRDefault="00B31822" w:rsidP="00512FF4">
            <w:pPr>
              <w:jc w:val="both"/>
              <w:rPr>
                <w:rFonts w:ascii="Times New Roman" w:hAnsi="Times New Roman" w:cs="Times New Roman"/>
              </w:rPr>
            </w:pPr>
            <w:r>
              <w:rPr>
                <w:rFonts w:ascii="Times New Roman" w:hAnsi="Times New Roman" w:cs="Times New Roman"/>
              </w:rPr>
              <w:t xml:space="preserve">9.3. </w:t>
            </w:r>
            <w:r w:rsidR="00512FF4" w:rsidRPr="00AA707E">
              <w:rPr>
                <w:rFonts w:ascii="Times New Roman" w:hAnsi="Times New Roman" w:cs="Times New Roman"/>
              </w:rPr>
              <w:t xml:space="preserve">на кандидат, който не отговаря на условията на </w:t>
            </w:r>
            <w:r w:rsidR="00B004F7">
              <w:rPr>
                <w:rFonts w:ascii="Times New Roman" w:hAnsi="Times New Roman" w:cs="Times New Roman"/>
              </w:rPr>
              <w:t>т. 1 от раздел 11.2 „Критерии за недопустимост на кандидатите“</w:t>
            </w:r>
            <w:r>
              <w:rPr>
                <w:rFonts w:ascii="Times New Roman" w:hAnsi="Times New Roman" w:cs="Times New Roman"/>
              </w:rPr>
              <w:t xml:space="preserve"> или не представи документите по т. 3</w:t>
            </w:r>
            <w:r w:rsidR="00512FF4" w:rsidRPr="00AA707E">
              <w:rPr>
                <w:rFonts w:ascii="Times New Roman" w:hAnsi="Times New Roman" w:cs="Times New Roman"/>
              </w:rPr>
              <w:t>;</w:t>
            </w:r>
          </w:p>
          <w:p w:rsidR="007E239F"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w:t>
            </w:r>
            <w:r>
              <w:rPr>
                <w:rFonts w:ascii="Times New Roman" w:hAnsi="Times New Roman" w:cs="Times New Roman"/>
              </w:rPr>
              <w:t>4</w:t>
            </w:r>
            <w:r w:rsidR="009579E5">
              <w:rPr>
                <w:rFonts w:ascii="Times New Roman" w:hAnsi="Times New Roman" w:cs="Times New Roman"/>
                <w:lang w:val="en-US"/>
              </w:rPr>
              <w:t>.</w:t>
            </w:r>
            <w:r w:rsidR="007E239F">
              <w:rPr>
                <w:rFonts w:ascii="Times New Roman" w:hAnsi="Times New Roman" w:cs="Times New Roman"/>
              </w:rPr>
              <w:t xml:space="preserve"> в случаите по чл. 9д от ЗПЗП.</w:t>
            </w:r>
          </w:p>
          <w:p w:rsidR="00512FF4" w:rsidRDefault="00B31822" w:rsidP="00512FF4">
            <w:pPr>
              <w:jc w:val="both"/>
              <w:rPr>
                <w:rFonts w:ascii="Times New Roman" w:hAnsi="Times New Roman" w:cs="Times New Roman"/>
              </w:rPr>
            </w:pPr>
            <w:r>
              <w:rPr>
                <w:rFonts w:ascii="Times New Roman" w:hAnsi="Times New Roman" w:cs="Times New Roman"/>
              </w:rPr>
              <w:t xml:space="preserve">10. </w:t>
            </w:r>
            <w:r w:rsidR="00512FF4" w:rsidRPr="00AA707E">
              <w:rPr>
                <w:rFonts w:ascii="Times New Roman" w:hAnsi="Times New Roman" w:cs="Times New Roman"/>
              </w:rPr>
              <w:t xml:space="preserve">При подписване на административен договор, бенефициентът подписва </w:t>
            </w:r>
            <w:r w:rsidR="009A1D85">
              <w:rPr>
                <w:rFonts w:ascii="Times New Roman" w:hAnsi="Times New Roman" w:cs="Times New Roman"/>
              </w:rPr>
              <w:t>д</w:t>
            </w:r>
            <w:r w:rsidR="00512FF4" w:rsidRPr="00AA707E">
              <w:rPr>
                <w:rFonts w:ascii="Times New Roman" w:hAnsi="Times New Roman" w:cs="Times New Roman"/>
              </w:rPr>
              <w:t xml:space="preserve">екларация </w:t>
            </w:r>
            <w:r w:rsidR="009A1D85">
              <w:rPr>
                <w:rFonts w:ascii="Times New Roman" w:hAnsi="Times New Roman" w:cs="Times New Roman"/>
              </w:rPr>
              <w:t xml:space="preserve">съгласно </w:t>
            </w:r>
            <w:r w:rsidR="00582E41" w:rsidRPr="00E664E8">
              <w:rPr>
                <w:rFonts w:ascii="Times New Roman" w:hAnsi="Times New Roman" w:cs="Times New Roman"/>
              </w:rPr>
              <w:t>П</w:t>
            </w:r>
            <w:r w:rsidR="009A1D85" w:rsidRPr="00E664E8">
              <w:rPr>
                <w:rFonts w:ascii="Times New Roman" w:hAnsi="Times New Roman" w:cs="Times New Roman"/>
              </w:rPr>
              <w:t xml:space="preserve">риложение № </w:t>
            </w:r>
            <w:r w:rsidRPr="00E664E8">
              <w:rPr>
                <w:rFonts w:ascii="Times New Roman" w:hAnsi="Times New Roman" w:cs="Times New Roman"/>
              </w:rPr>
              <w:t>2 към Условията за изпълнение</w:t>
            </w:r>
            <w:r w:rsidR="00512FF4" w:rsidRPr="00E664E8">
              <w:rPr>
                <w:rFonts w:ascii="Times New Roman" w:hAnsi="Times New Roman" w:cs="Times New Roman"/>
              </w:rPr>
              <w:t xml:space="preserve">, </w:t>
            </w:r>
            <w:r w:rsidR="009A1D85" w:rsidRPr="00E664E8">
              <w:rPr>
                <w:rFonts w:ascii="Times New Roman" w:hAnsi="Times New Roman" w:cs="Times New Roman"/>
              </w:rPr>
              <w:t xml:space="preserve">само </w:t>
            </w:r>
            <w:r w:rsidR="00512FF4" w:rsidRPr="00E664E8">
              <w:rPr>
                <w:rFonts w:ascii="Times New Roman" w:hAnsi="Times New Roman" w:cs="Times New Roman"/>
              </w:rPr>
              <w:t>при настъпила промяна в декларираните при кандидатстване обстоятелства</w:t>
            </w:r>
            <w:r w:rsidR="009A1D85" w:rsidRPr="00E664E8">
              <w:rPr>
                <w:rFonts w:ascii="Times New Roman" w:hAnsi="Times New Roman" w:cs="Times New Roman"/>
              </w:rPr>
              <w:t>.</w:t>
            </w:r>
            <w:r w:rsidR="00512FF4" w:rsidRPr="00E664E8">
              <w:rPr>
                <w:rFonts w:ascii="Times New Roman" w:hAnsi="Times New Roman" w:cs="Times New Roman"/>
              </w:rPr>
              <w:t xml:space="preserve"> Декларацията</w:t>
            </w:r>
            <w:r w:rsidR="00512FF4" w:rsidRPr="00AA707E">
              <w:rPr>
                <w:rFonts w:ascii="Times New Roman" w:hAnsi="Times New Roman" w:cs="Times New Roman"/>
              </w:rPr>
              <w:t xml:space="preserve"> за съгласие данните на кандидата да бъдат предоставени от НСИ на УО </w:t>
            </w:r>
            <w:r w:rsidR="00EA369D">
              <w:rPr>
                <w:rFonts w:ascii="Times New Roman" w:hAnsi="Times New Roman" w:cs="Times New Roman"/>
              </w:rPr>
              <w:t xml:space="preserve">и </w:t>
            </w:r>
            <w:r w:rsidR="000903D2">
              <w:rPr>
                <w:rFonts w:ascii="Times New Roman" w:hAnsi="Times New Roman" w:cs="Times New Roman"/>
              </w:rPr>
              <w:t>ДФЗ-</w:t>
            </w:r>
            <w:r w:rsidR="00EA369D">
              <w:rPr>
                <w:rFonts w:ascii="Times New Roman" w:hAnsi="Times New Roman" w:cs="Times New Roman"/>
              </w:rPr>
              <w:t xml:space="preserve">РА </w:t>
            </w:r>
            <w:r w:rsidR="00512FF4" w:rsidRPr="00AA707E">
              <w:rPr>
                <w:rFonts w:ascii="Times New Roman" w:hAnsi="Times New Roman" w:cs="Times New Roman"/>
              </w:rPr>
              <w:t xml:space="preserve">по служебен път </w:t>
            </w:r>
            <w:r w:rsidR="00EA369D">
              <w:rPr>
                <w:rFonts w:ascii="Times New Roman" w:hAnsi="Times New Roman" w:cs="Times New Roman"/>
              </w:rPr>
              <w:t xml:space="preserve">съгласно </w:t>
            </w:r>
            <w:r w:rsidR="00582E41" w:rsidRPr="0016488A">
              <w:rPr>
                <w:rFonts w:ascii="Times New Roman" w:hAnsi="Times New Roman" w:cs="Times New Roman"/>
              </w:rPr>
              <w:t>П</w:t>
            </w:r>
            <w:r w:rsidR="00EA369D" w:rsidRPr="0016488A">
              <w:rPr>
                <w:rFonts w:ascii="Times New Roman" w:hAnsi="Times New Roman" w:cs="Times New Roman"/>
              </w:rPr>
              <w:t>риложение № 1</w:t>
            </w:r>
            <w:r w:rsidR="00FF676F" w:rsidRPr="0016488A">
              <w:rPr>
                <w:rFonts w:ascii="Times New Roman" w:hAnsi="Times New Roman" w:cs="Times New Roman"/>
              </w:rPr>
              <w:t>1</w:t>
            </w:r>
            <w:r w:rsidR="00512FF4" w:rsidRPr="0016488A">
              <w:rPr>
                <w:rFonts w:ascii="Times New Roman" w:hAnsi="Times New Roman" w:cs="Times New Roman"/>
              </w:rPr>
              <w:t xml:space="preserve"> – представят</w:t>
            </w:r>
            <w:r w:rsidR="00512FF4" w:rsidRPr="00AA707E">
              <w:rPr>
                <w:rFonts w:ascii="Times New Roman" w:hAnsi="Times New Roman" w:cs="Times New Roman"/>
              </w:rPr>
              <w:t xml:space="preserve"> се в оригинал, попълнени по образец и стават приложение към </w:t>
            </w:r>
            <w:r w:rsidR="00BF7828" w:rsidRPr="00AA707E">
              <w:rPr>
                <w:rFonts w:ascii="Times New Roman" w:hAnsi="Times New Roman" w:cs="Times New Roman"/>
              </w:rPr>
              <w:t>а</w:t>
            </w:r>
            <w:r w:rsidR="00512FF4" w:rsidRPr="00AA707E">
              <w:rPr>
                <w:rFonts w:ascii="Times New Roman" w:hAnsi="Times New Roman" w:cs="Times New Roman"/>
              </w:rPr>
              <w:t>дминистративния договор.</w:t>
            </w:r>
          </w:p>
          <w:p w:rsidR="00512FF4" w:rsidRPr="00AA707E" w:rsidRDefault="00B31822" w:rsidP="00512FF4">
            <w:pPr>
              <w:jc w:val="both"/>
              <w:rPr>
                <w:rFonts w:ascii="Times New Roman" w:hAnsi="Times New Roman" w:cs="Times New Roman"/>
              </w:rPr>
            </w:pPr>
            <w:r>
              <w:rPr>
                <w:rFonts w:ascii="Times New Roman" w:hAnsi="Times New Roman" w:cs="Times New Roman"/>
              </w:rPr>
              <w:t xml:space="preserve">11. </w:t>
            </w:r>
            <w:r w:rsidR="00512FF4" w:rsidRPr="00AA707E">
              <w:rPr>
                <w:rFonts w:ascii="Times New Roman" w:hAnsi="Times New Roman" w:cs="Times New Roman"/>
              </w:rPr>
              <w:t xml:space="preserve">Уведомяването на отхвърлените и одобрените кандидати за сключване на административни договори се извършва чрез ИСУН. </w:t>
            </w:r>
            <w:r w:rsidR="000903D2">
              <w:rPr>
                <w:rFonts w:ascii="Times New Roman" w:hAnsi="Times New Roman" w:cs="Times New Roman"/>
              </w:rPr>
              <w:t xml:space="preserve">Държавен фонд „Земеделие“ - </w:t>
            </w:r>
            <w:r w:rsidR="00512FF4" w:rsidRPr="00AA707E">
              <w:rPr>
                <w:rFonts w:ascii="Times New Roman" w:hAnsi="Times New Roman" w:cs="Times New Roman"/>
              </w:rPr>
              <w:t xml:space="preserve">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w:t>
            </w:r>
          </w:p>
          <w:p w:rsidR="00512FF4" w:rsidRPr="00AA707E" w:rsidRDefault="00B31822" w:rsidP="00E97EB4">
            <w:pPr>
              <w:jc w:val="both"/>
              <w:rPr>
                <w:rFonts w:ascii="Times New Roman" w:hAnsi="Times New Roman" w:cs="Times New Roman"/>
              </w:rPr>
            </w:pPr>
            <w:r>
              <w:rPr>
                <w:rFonts w:ascii="Times New Roman" w:hAnsi="Times New Roman" w:cs="Times New Roman"/>
              </w:rPr>
              <w:t xml:space="preserve">12. </w:t>
            </w:r>
            <w:r w:rsidR="00512FF4" w:rsidRPr="00AA707E">
              <w:rPr>
                <w:rFonts w:ascii="Times New Roman" w:hAnsi="Times New Roman" w:cs="Times New Roman"/>
              </w:rPr>
              <w:t xml:space="preserve">Всеки кандидат може да подаде до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сигнал за предоставяне на невярна и/или подвеждаща информация от кандидати в процедури по предоставяне на безвъзмездна финансова помощ по ПРСР </w:t>
            </w:r>
            <w:r w:rsidR="00BF7828" w:rsidRPr="00AA707E">
              <w:rPr>
                <w:rFonts w:ascii="Times New Roman" w:hAnsi="Times New Roman" w:cs="Times New Roman"/>
              </w:rPr>
              <w:t xml:space="preserve">2014 – 2020 г. </w:t>
            </w:r>
            <w:r w:rsidR="00512FF4" w:rsidRPr="00AA707E">
              <w:rPr>
                <w:rFonts w:ascii="Times New Roman" w:hAnsi="Times New Roman" w:cs="Times New Roman"/>
              </w:rPr>
              <w:t>и/или от бенефициентите на безвъзмездна финансова помощ по ПРСР</w:t>
            </w:r>
            <w:r w:rsidR="00BF7828" w:rsidRPr="00AA707E">
              <w:rPr>
                <w:rFonts w:ascii="Times New Roman" w:hAnsi="Times New Roman" w:cs="Times New Roman"/>
              </w:rPr>
              <w:t xml:space="preserve"> 2014 – 2020 г.</w:t>
            </w:r>
            <w:r w:rsidR="00512FF4" w:rsidRPr="00AA707E">
              <w:rPr>
                <w:rFonts w:ascii="Times New Roman" w:hAnsi="Times New Roman" w:cs="Times New Roman"/>
              </w:rPr>
              <w:t>,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1"/>
        <w:jc w:val="both"/>
        <w:rPr>
          <w:rFonts w:cs="Times New Roman"/>
          <w:sz w:val="22"/>
          <w:szCs w:val="22"/>
        </w:rPr>
      </w:pPr>
      <w:bookmarkStart w:id="41" w:name="_Toc505614672"/>
      <w:r w:rsidRPr="00AA707E">
        <w:rPr>
          <w:rFonts w:cs="Times New Roman"/>
          <w:sz w:val="22"/>
          <w:szCs w:val="22"/>
        </w:rPr>
        <w:lastRenderedPageBreak/>
        <w:t>28. Приложения към Условията за кандидатстване:</w:t>
      </w:r>
      <w:bookmarkEnd w:id="41"/>
    </w:p>
    <w:tbl>
      <w:tblPr>
        <w:tblStyle w:val="a9"/>
        <w:tblW w:w="0" w:type="auto"/>
        <w:tblLook w:val="04A0" w:firstRow="1" w:lastRow="0" w:firstColumn="1" w:lastColumn="0" w:noHBand="0" w:noVBand="1"/>
      </w:tblPr>
      <w:tblGrid>
        <w:gridCol w:w="9212"/>
      </w:tblGrid>
      <w:tr w:rsidR="00B40904" w:rsidRPr="00AA707E" w:rsidTr="00AC51DB">
        <w:tc>
          <w:tcPr>
            <w:tcW w:w="9212" w:type="dxa"/>
          </w:tcPr>
          <w:p w:rsidR="00AA707E" w:rsidRDefault="00AA707E" w:rsidP="00AA707E">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2</w:t>
            </w:r>
            <w:r w:rsidRPr="00AA707E">
              <w:rPr>
                <w:rFonts w:ascii="Times New Roman" w:hAnsi="Times New Roman" w:cs="Times New Roman"/>
              </w:rPr>
              <w:t>: Декларация по чл. 25, ал. 2 от ЗУСЕСИФ</w:t>
            </w:r>
          </w:p>
          <w:p w:rsidR="00AA707E" w:rsidRP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E729EF" w:rsidRDefault="00E729EF" w:rsidP="00E729EF">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sidR="00E12369">
              <w:rPr>
                <w:rFonts w:ascii="Times New Roman" w:hAnsi="Times New Roman" w:cs="Times New Roman"/>
              </w:rPr>
              <w:t>4</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определени референтни разходи</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E12369">
              <w:rPr>
                <w:rFonts w:ascii="Times New Roman" w:hAnsi="Times New Roman" w:cs="Times New Roman"/>
              </w:rPr>
              <w:t>5</w:t>
            </w:r>
            <w:r w:rsidRPr="00AA707E">
              <w:rPr>
                <w:rFonts w:ascii="Times New Roman" w:hAnsi="Times New Roman" w:cs="Times New Roman"/>
              </w:rPr>
              <w:t>: Критерии за административно съответствие и допустимост</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E12369">
              <w:rPr>
                <w:rFonts w:ascii="Times New Roman" w:hAnsi="Times New Roman" w:cs="Times New Roman"/>
              </w:rPr>
              <w:t>6</w:t>
            </w:r>
            <w:r w:rsidRPr="00AA707E">
              <w:rPr>
                <w:rFonts w:ascii="Times New Roman" w:hAnsi="Times New Roman" w:cs="Times New Roman"/>
              </w:rPr>
              <w:t>: Критерии за техническа и финансова оценка</w:t>
            </w:r>
          </w:p>
          <w:p w:rsidR="00AA707E" w:rsidRDefault="00AA707E" w:rsidP="00AA707E">
            <w:pPr>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7</w:t>
            </w:r>
            <w:r w:rsidRPr="00AA707E">
              <w:rPr>
                <w:rFonts w:ascii="Times New Roman" w:hAnsi="Times New Roman" w:cs="Times New Roman"/>
              </w:rPr>
              <w:t>: Основна информация за проектното предложение</w:t>
            </w:r>
          </w:p>
          <w:p w:rsidR="00E97EB4" w:rsidRPr="00AA707E" w:rsidRDefault="00E97EB4" w:rsidP="00AA707E">
            <w:pPr>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8</w:t>
            </w:r>
            <w:r>
              <w:rPr>
                <w:rFonts w:ascii="Times New Roman" w:hAnsi="Times New Roman" w:cs="Times New Roman"/>
              </w:rPr>
              <w:t>: Таблица за допустимите инвестиции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9</w:t>
            </w:r>
            <w:r w:rsidRPr="00AA707E">
              <w:rPr>
                <w:rFonts w:ascii="Times New Roman" w:hAnsi="Times New Roman" w:cs="Times New Roman"/>
              </w:rPr>
              <w:t xml:space="preserve">: Декларация по </w:t>
            </w:r>
            <w:hyperlink r:id="rId41"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AA707E" w:rsidRDefault="00AA707E" w:rsidP="00AA707E">
            <w:pPr>
              <w:rPr>
                <w:rFonts w:ascii="Times New Roman" w:hAnsi="Times New Roman" w:cs="Times New Roman"/>
              </w:rPr>
            </w:pPr>
            <w:r w:rsidRPr="00AA707E">
              <w:rPr>
                <w:rFonts w:ascii="Times New Roman" w:hAnsi="Times New Roman" w:cs="Times New Roman"/>
              </w:rPr>
              <w:t xml:space="preserve">Приложение № </w:t>
            </w:r>
            <w:r w:rsidR="00E12369">
              <w:rPr>
                <w:rFonts w:ascii="Times New Roman" w:hAnsi="Times New Roman" w:cs="Times New Roman"/>
              </w:rPr>
              <w:t>10</w:t>
            </w:r>
            <w:r w:rsidRPr="00AA707E">
              <w:rPr>
                <w:rFonts w:ascii="Times New Roman" w:hAnsi="Times New Roman" w:cs="Times New Roman"/>
              </w:rPr>
              <w:t xml:space="preserve">: Декларация за нередности </w:t>
            </w:r>
            <w:r w:rsidR="002A5246">
              <w:rPr>
                <w:rFonts w:ascii="Times New Roman" w:hAnsi="Times New Roman" w:cs="Times New Roman"/>
              </w:rPr>
              <w:t>–</w:t>
            </w:r>
            <w:r w:rsidRPr="00AA707E">
              <w:rPr>
                <w:rFonts w:ascii="Times New Roman" w:hAnsi="Times New Roman" w:cs="Times New Roman"/>
              </w:rPr>
              <w:t xml:space="preserve"> образец</w:t>
            </w:r>
          </w:p>
          <w:p w:rsidR="008B036F" w:rsidRDefault="008B036F" w:rsidP="00AA707E">
            <w:pPr>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11</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 xml:space="preserve">и </w:t>
            </w:r>
            <w:r w:rsidR="000903D2">
              <w:rPr>
                <w:rFonts w:ascii="Times New Roman" w:hAnsi="Times New Roman" w:cs="Times New Roman"/>
              </w:rPr>
              <w:t>ДФЗ-</w:t>
            </w:r>
            <w:r>
              <w:rPr>
                <w:rFonts w:ascii="Times New Roman" w:hAnsi="Times New Roman" w:cs="Times New Roman"/>
              </w:rPr>
              <w:t>РА</w:t>
            </w:r>
          </w:p>
          <w:p w:rsidR="002F638F" w:rsidRPr="002F638F" w:rsidRDefault="002F638F" w:rsidP="002F638F">
            <w:pPr>
              <w:rPr>
                <w:rFonts w:ascii="Times New Roman" w:hAnsi="Times New Roman" w:cs="Times New Roman"/>
              </w:rPr>
            </w:pPr>
            <w:r w:rsidRPr="00187C11">
              <w:rPr>
                <w:rFonts w:ascii="Times New Roman" w:hAnsi="Times New Roman" w:cs="Times New Roman"/>
              </w:rPr>
              <w:t>Приложение № 1</w:t>
            </w:r>
            <w:r w:rsidR="00E12369">
              <w:rPr>
                <w:rFonts w:ascii="Times New Roman" w:hAnsi="Times New Roman" w:cs="Times New Roman"/>
              </w:rPr>
              <w:t>2</w:t>
            </w:r>
            <w:r w:rsidRPr="00187C11">
              <w:rPr>
                <w:rFonts w:ascii="Times New Roman" w:hAnsi="Times New Roman" w:cs="Times New Roman"/>
              </w:rPr>
              <w:t>: Декларация за неприложими документи</w:t>
            </w:r>
          </w:p>
          <w:p w:rsidR="008B036F" w:rsidRDefault="008B036F" w:rsidP="00AA707E">
            <w:pPr>
              <w:rPr>
                <w:rFonts w:ascii="Times New Roman" w:hAnsi="Times New Roman" w:cs="Times New Roman"/>
              </w:rPr>
            </w:pPr>
            <w:r>
              <w:rPr>
                <w:rFonts w:ascii="Times New Roman" w:hAnsi="Times New Roman" w:cs="Times New Roman"/>
              </w:rPr>
              <w:t xml:space="preserve">Приложение </w:t>
            </w:r>
            <w:r w:rsidR="002F638F">
              <w:rPr>
                <w:rFonts w:ascii="Times New Roman" w:hAnsi="Times New Roman" w:cs="Times New Roman"/>
              </w:rPr>
              <w:t>1</w:t>
            </w:r>
            <w:r w:rsidR="00E12369">
              <w:rPr>
                <w:rFonts w:ascii="Times New Roman" w:hAnsi="Times New Roman" w:cs="Times New Roman"/>
              </w:rPr>
              <w:t>3</w:t>
            </w:r>
            <w:r>
              <w:rPr>
                <w:rFonts w:ascii="Times New Roman" w:hAnsi="Times New Roman" w:cs="Times New Roman"/>
              </w:rPr>
              <w:t xml:space="preserve">: </w:t>
            </w:r>
            <w:r w:rsidRPr="00AA707E">
              <w:rPr>
                <w:rFonts w:ascii="Times New Roman" w:hAnsi="Times New Roman" w:cs="Times New Roman"/>
              </w:rPr>
              <w:t>Указания за попълване на електронен формуляр за кандидатстване</w:t>
            </w:r>
          </w:p>
          <w:p w:rsidR="00CA2A40" w:rsidRDefault="0033150C" w:rsidP="00187C11">
            <w:pPr>
              <w:jc w:val="both"/>
              <w:rPr>
                <w:rFonts w:ascii="Times New Roman" w:hAnsi="Times New Roman" w:cs="Times New Roman"/>
              </w:rPr>
            </w:pPr>
            <w:r>
              <w:rPr>
                <w:rFonts w:ascii="Times New Roman" w:hAnsi="Times New Roman" w:cs="Times New Roman"/>
              </w:rPr>
              <w:t>Приложение № 1</w:t>
            </w:r>
            <w:r w:rsidR="00E12369">
              <w:rPr>
                <w:rFonts w:ascii="Times New Roman" w:hAnsi="Times New Roman" w:cs="Times New Roman"/>
              </w:rPr>
              <w:t>4</w:t>
            </w:r>
            <w:r>
              <w:rPr>
                <w:rFonts w:ascii="Times New Roman" w:hAnsi="Times New Roman" w:cs="Times New Roman"/>
              </w:rPr>
              <w:t xml:space="preserve">: </w:t>
            </w:r>
            <w:r w:rsidR="00CA2A40" w:rsidRPr="00CA2A40">
              <w:rPr>
                <w:rFonts w:ascii="Times New Roman" w:hAnsi="Times New Roman" w:cs="Times New Roman"/>
              </w:rPr>
              <w:t>Средногодишно равнище на регистрираната безработица през 2016 г.</w:t>
            </w:r>
            <w:r w:rsidR="00CA2A40">
              <w:rPr>
                <w:rFonts w:ascii="Times New Roman" w:hAnsi="Times New Roman" w:cs="Times New Roman"/>
              </w:rPr>
              <w:t xml:space="preserve"> </w:t>
            </w:r>
            <w:r w:rsidR="00CA2A40" w:rsidRPr="00CA2A40">
              <w:rPr>
                <w:rFonts w:ascii="Times New Roman" w:hAnsi="Times New Roman" w:cs="Times New Roman"/>
              </w:rPr>
              <w:t>(</w:t>
            </w:r>
            <w:r w:rsidR="00CA2A40">
              <w:rPr>
                <w:rFonts w:ascii="Times New Roman" w:hAnsi="Times New Roman" w:cs="Times New Roman"/>
              </w:rPr>
              <w:t xml:space="preserve">по </w:t>
            </w:r>
            <w:r w:rsidR="00CA2A40" w:rsidRPr="00CA2A40">
              <w:rPr>
                <w:rFonts w:ascii="Times New Roman" w:hAnsi="Times New Roman" w:cs="Times New Roman"/>
              </w:rPr>
              <w:t xml:space="preserve">данни </w:t>
            </w:r>
            <w:r w:rsidR="00CA2A40">
              <w:rPr>
                <w:rFonts w:ascii="Times New Roman" w:hAnsi="Times New Roman" w:cs="Times New Roman"/>
              </w:rPr>
              <w:t xml:space="preserve">от </w:t>
            </w:r>
            <w:r w:rsidR="00E12369">
              <w:rPr>
                <w:rFonts w:ascii="Times New Roman" w:hAnsi="Times New Roman" w:cs="Times New Roman"/>
              </w:rPr>
              <w:t xml:space="preserve">Агенция по заетостта </w:t>
            </w:r>
            <w:r w:rsidR="00CA2A40">
              <w:rPr>
                <w:rFonts w:ascii="Times New Roman" w:hAnsi="Times New Roman" w:cs="Times New Roman"/>
              </w:rPr>
              <w:t xml:space="preserve"> </w:t>
            </w:r>
            <w:r w:rsidR="00CA2A40" w:rsidRPr="00CA2A40">
              <w:rPr>
                <w:rFonts w:ascii="Times New Roman" w:hAnsi="Times New Roman" w:cs="Times New Roman"/>
              </w:rPr>
              <w:t>към 31.12.2016 г.)</w:t>
            </w:r>
          </w:p>
          <w:p w:rsidR="00CA2A40" w:rsidRDefault="00CA2A40" w:rsidP="00187C11">
            <w:pPr>
              <w:jc w:val="both"/>
              <w:rPr>
                <w:rFonts w:ascii="Times New Roman" w:hAnsi="Times New Roman" w:cs="Times New Roman"/>
              </w:rPr>
            </w:pPr>
            <w:r>
              <w:rPr>
                <w:rFonts w:ascii="Times New Roman" w:hAnsi="Times New Roman" w:cs="Times New Roman"/>
              </w:rPr>
              <w:t xml:space="preserve">Приложение № </w:t>
            </w:r>
            <w:r w:rsidR="007449DA">
              <w:rPr>
                <w:rFonts w:ascii="Times New Roman" w:hAnsi="Times New Roman" w:cs="Times New Roman"/>
              </w:rPr>
              <w:t>1</w:t>
            </w:r>
            <w:r w:rsidR="00E12369">
              <w:rPr>
                <w:rFonts w:ascii="Times New Roman" w:hAnsi="Times New Roman" w:cs="Times New Roman"/>
              </w:rPr>
              <w:t>5</w:t>
            </w:r>
            <w:r>
              <w:rPr>
                <w:rFonts w:ascii="Times New Roman" w:hAnsi="Times New Roman" w:cs="Times New Roman"/>
              </w:rPr>
              <w:t xml:space="preserve">: </w:t>
            </w:r>
            <w:r w:rsidRPr="00CA2A40">
              <w:rPr>
                <w:rFonts w:ascii="Times New Roman" w:hAnsi="Times New Roman" w:cs="Times New Roman"/>
              </w:rPr>
              <w:t xml:space="preserve">Население към 31.12.2016 г. </w:t>
            </w:r>
            <w:r>
              <w:rPr>
                <w:rFonts w:ascii="Times New Roman" w:hAnsi="Times New Roman" w:cs="Times New Roman"/>
              </w:rPr>
              <w:t>(</w:t>
            </w:r>
            <w:r w:rsidR="005205DB">
              <w:rPr>
                <w:rFonts w:ascii="Times New Roman" w:hAnsi="Times New Roman" w:cs="Times New Roman"/>
              </w:rPr>
              <w:t>по области, общини и населени места</w:t>
            </w:r>
            <w:r>
              <w:rPr>
                <w:rFonts w:ascii="Times New Roman" w:hAnsi="Times New Roman" w:cs="Times New Roman"/>
              </w:rPr>
              <w:t xml:space="preserve"> - по </w:t>
            </w:r>
            <w:r w:rsidRPr="00CA2A40">
              <w:rPr>
                <w:rFonts w:ascii="Times New Roman" w:hAnsi="Times New Roman" w:cs="Times New Roman"/>
              </w:rPr>
              <w:t xml:space="preserve">данни </w:t>
            </w:r>
            <w:r>
              <w:rPr>
                <w:rFonts w:ascii="Times New Roman" w:hAnsi="Times New Roman" w:cs="Times New Roman"/>
              </w:rPr>
              <w:t xml:space="preserve">от НСИ </w:t>
            </w:r>
            <w:r w:rsidRPr="00CA2A40">
              <w:rPr>
                <w:rFonts w:ascii="Times New Roman" w:hAnsi="Times New Roman" w:cs="Times New Roman"/>
              </w:rPr>
              <w:t>към 31.12.2016 г.</w:t>
            </w:r>
            <w:r>
              <w:rPr>
                <w:rFonts w:ascii="Times New Roman" w:hAnsi="Times New Roman" w:cs="Times New Roman"/>
              </w:rPr>
              <w:t>)</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even" r:id="rId42"/>
      <w:headerReference w:type="default" r:id="rId43"/>
      <w:footerReference w:type="default" r:id="rId44"/>
      <w:headerReference w:type="first" r:id="rI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60A" w:rsidRDefault="00AF060A" w:rsidP="00F74842">
      <w:pPr>
        <w:spacing w:after="0" w:line="240" w:lineRule="auto"/>
      </w:pPr>
      <w:r>
        <w:separator/>
      </w:r>
    </w:p>
  </w:endnote>
  <w:endnote w:type="continuationSeparator" w:id="0">
    <w:p w:rsidR="00AF060A" w:rsidRDefault="00AF060A"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4C70D8" w:rsidRDefault="004C70D8">
        <w:pPr>
          <w:pStyle w:val="a5"/>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3E69B6">
          <w:rPr>
            <w:rFonts w:ascii="Times New Roman" w:hAnsi="Times New Roman" w:cs="Times New Roman"/>
            <w:noProof/>
            <w:sz w:val="20"/>
            <w:szCs w:val="20"/>
          </w:rPr>
          <w:t>12</w:t>
        </w:r>
        <w:r w:rsidRPr="003A4136">
          <w:rPr>
            <w:rFonts w:ascii="Times New Roman" w:hAnsi="Times New Roman" w:cs="Times New Roman"/>
            <w:sz w:val="20"/>
            <w:szCs w:val="20"/>
          </w:rPr>
          <w:fldChar w:fldCharType="end"/>
        </w:r>
      </w:p>
    </w:sdtContent>
  </w:sdt>
  <w:p w:rsidR="004C70D8" w:rsidRPr="00CD0352" w:rsidRDefault="004C70D8"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60A" w:rsidRDefault="00AF060A" w:rsidP="00F74842">
      <w:pPr>
        <w:spacing w:after="0" w:line="240" w:lineRule="auto"/>
      </w:pPr>
      <w:r>
        <w:separator/>
      </w:r>
    </w:p>
  </w:footnote>
  <w:footnote w:type="continuationSeparator" w:id="0">
    <w:p w:rsidR="00AF060A" w:rsidRDefault="00AF060A"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0D8" w:rsidRDefault="00AF060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4C70D8" w:rsidRPr="009563D3" w:rsidTr="002D65F3">
      <w:trPr>
        <w:trHeight w:val="684"/>
      </w:trPr>
      <w:tc>
        <w:tcPr>
          <w:tcW w:w="1910" w:type="dxa"/>
          <w:vAlign w:val="center"/>
        </w:tcPr>
        <w:p w:rsidR="004C70D8" w:rsidRPr="000B5E6B" w:rsidRDefault="00AF060A"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4C70D8">
            <w:rPr>
              <w:noProof/>
              <w:lang w:eastAsia="bg-BG"/>
            </w:rPr>
            <w:drawing>
              <wp:inline distT="0" distB="0" distL="0" distR="0" wp14:anchorId="2F99B6D9" wp14:editId="37086332">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4C70D8" w:rsidRPr="002D65F3" w:rsidRDefault="004C70D8" w:rsidP="002D65F3"/>
      </w:tc>
      <w:tc>
        <w:tcPr>
          <w:tcW w:w="3402" w:type="dxa"/>
          <w:vAlign w:val="center"/>
        </w:tcPr>
        <w:p w:rsidR="004C70D8" w:rsidRPr="000B5E6B" w:rsidRDefault="004C70D8" w:rsidP="002D65F3">
          <w:pPr>
            <w:jc w:val="right"/>
          </w:pPr>
          <w:r>
            <w:rPr>
              <w:noProof/>
              <w:lang w:eastAsia="bg-BG"/>
            </w:rPr>
            <w:drawing>
              <wp:inline distT="0" distB="0" distL="0" distR="0" wp14:anchorId="57D25020" wp14:editId="3A58C919">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4C70D8" w:rsidRDefault="004C70D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0D8" w:rsidRDefault="00AF060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525D"/>
    <w:rsid w:val="0000679B"/>
    <w:rsid w:val="000074C8"/>
    <w:rsid w:val="0001085D"/>
    <w:rsid w:val="00010FE6"/>
    <w:rsid w:val="00016F4C"/>
    <w:rsid w:val="0002290D"/>
    <w:rsid w:val="0002299E"/>
    <w:rsid w:val="00023144"/>
    <w:rsid w:val="00023734"/>
    <w:rsid w:val="000364FA"/>
    <w:rsid w:val="000370FA"/>
    <w:rsid w:val="00042E50"/>
    <w:rsid w:val="00045727"/>
    <w:rsid w:val="00046E11"/>
    <w:rsid w:val="000567D1"/>
    <w:rsid w:val="00056ED4"/>
    <w:rsid w:val="0006606D"/>
    <w:rsid w:val="00073D29"/>
    <w:rsid w:val="000758AF"/>
    <w:rsid w:val="00077683"/>
    <w:rsid w:val="000903D2"/>
    <w:rsid w:val="00090FA2"/>
    <w:rsid w:val="000918B4"/>
    <w:rsid w:val="000A0FF4"/>
    <w:rsid w:val="000A22AE"/>
    <w:rsid w:val="000A2DB9"/>
    <w:rsid w:val="000B5355"/>
    <w:rsid w:val="000B54C7"/>
    <w:rsid w:val="000C31C0"/>
    <w:rsid w:val="000C4F4D"/>
    <w:rsid w:val="000C5A0E"/>
    <w:rsid w:val="000C62D8"/>
    <w:rsid w:val="000D26E6"/>
    <w:rsid w:val="000D2E87"/>
    <w:rsid w:val="000D3A7E"/>
    <w:rsid w:val="000D43BA"/>
    <w:rsid w:val="000E3711"/>
    <w:rsid w:val="000E4F9C"/>
    <w:rsid w:val="000E6B64"/>
    <w:rsid w:val="000F401E"/>
    <w:rsid w:val="00102213"/>
    <w:rsid w:val="00103F8B"/>
    <w:rsid w:val="00104D68"/>
    <w:rsid w:val="00106E27"/>
    <w:rsid w:val="001208B6"/>
    <w:rsid w:val="00125E97"/>
    <w:rsid w:val="001309B9"/>
    <w:rsid w:val="00132321"/>
    <w:rsid w:val="00132EA5"/>
    <w:rsid w:val="00136AB3"/>
    <w:rsid w:val="00142A57"/>
    <w:rsid w:val="00145982"/>
    <w:rsid w:val="00146DC7"/>
    <w:rsid w:val="0015239E"/>
    <w:rsid w:val="001565D6"/>
    <w:rsid w:val="00161E3B"/>
    <w:rsid w:val="0016488A"/>
    <w:rsid w:val="00167115"/>
    <w:rsid w:val="00170F42"/>
    <w:rsid w:val="001736AC"/>
    <w:rsid w:val="001744C2"/>
    <w:rsid w:val="00175A43"/>
    <w:rsid w:val="00175A6B"/>
    <w:rsid w:val="00177C69"/>
    <w:rsid w:val="0018080D"/>
    <w:rsid w:val="00187C11"/>
    <w:rsid w:val="00192C50"/>
    <w:rsid w:val="001A2857"/>
    <w:rsid w:val="001A3C2B"/>
    <w:rsid w:val="001B19A2"/>
    <w:rsid w:val="001B2DF5"/>
    <w:rsid w:val="001B3AAE"/>
    <w:rsid w:val="001B7BAA"/>
    <w:rsid w:val="001C7938"/>
    <w:rsid w:val="001D54A2"/>
    <w:rsid w:val="001D6193"/>
    <w:rsid w:val="001D70D2"/>
    <w:rsid w:val="001E3D15"/>
    <w:rsid w:val="001F07D2"/>
    <w:rsid w:val="001F081D"/>
    <w:rsid w:val="001F24AA"/>
    <w:rsid w:val="001F5D42"/>
    <w:rsid w:val="00200653"/>
    <w:rsid w:val="00203AE6"/>
    <w:rsid w:val="00203D6C"/>
    <w:rsid w:val="00204419"/>
    <w:rsid w:val="00210F60"/>
    <w:rsid w:val="00211B6C"/>
    <w:rsid w:val="00221215"/>
    <w:rsid w:val="0022142D"/>
    <w:rsid w:val="00224AB1"/>
    <w:rsid w:val="00226542"/>
    <w:rsid w:val="00236315"/>
    <w:rsid w:val="00246A36"/>
    <w:rsid w:val="0024719C"/>
    <w:rsid w:val="00255A67"/>
    <w:rsid w:val="00257C55"/>
    <w:rsid w:val="00261A23"/>
    <w:rsid w:val="002676DC"/>
    <w:rsid w:val="0027078D"/>
    <w:rsid w:val="00275E7C"/>
    <w:rsid w:val="002773E6"/>
    <w:rsid w:val="00277ADF"/>
    <w:rsid w:val="002826AD"/>
    <w:rsid w:val="00290026"/>
    <w:rsid w:val="0029107A"/>
    <w:rsid w:val="002922F6"/>
    <w:rsid w:val="00292E9E"/>
    <w:rsid w:val="002A0528"/>
    <w:rsid w:val="002A0AEC"/>
    <w:rsid w:val="002A0CE2"/>
    <w:rsid w:val="002A5246"/>
    <w:rsid w:val="002A5AD9"/>
    <w:rsid w:val="002A608D"/>
    <w:rsid w:val="002B60ED"/>
    <w:rsid w:val="002B7EE8"/>
    <w:rsid w:val="002D231D"/>
    <w:rsid w:val="002D41DF"/>
    <w:rsid w:val="002D525C"/>
    <w:rsid w:val="002D65F3"/>
    <w:rsid w:val="002E3FAD"/>
    <w:rsid w:val="002E5C26"/>
    <w:rsid w:val="002E5E55"/>
    <w:rsid w:val="002F3EFF"/>
    <w:rsid w:val="002F638F"/>
    <w:rsid w:val="002F7357"/>
    <w:rsid w:val="00301287"/>
    <w:rsid w:val="00301D26"/>
    <w:rsid w:val="00313ED7"/>
    <w:rsid w:val="003163AD"/>
    <w:rsid w:val="00317D92"/>
    <w:rsid w:val="00322880"/>
    <w:rsid w:val="00323D33"/>
    <w:rsid w:val="0033150C"/>
    <w:rsid w:val="00336963"/>
    <w:rsid w:val="00350F51"/>
    <w:rsid w:val="003523BC"/>
    <w:rsid w:val="00355296"/>
    <w:rsid w:val="0036052A"/>
    <w:rsid w:val="00364AF0"/>
    <w:rsid w:val="00365DAB"/>
    <w:rsid w:val="00371820"/>
    <w:rsid w:val="0039689C"/>
    <w:rsid w:val="003A2BDE"/>
    <w:rsid w:val="003A4136"/>
    <w:rsid w:val="003A7C8E"/>
    <w:rsid w:val="003B0D6E"/>
    <w:rsid w:val="003B21D8"/>
    <w:rsid w:val="003B7755"/>
    <w:rsid w:val="003C333A"/>
    <w:rsid w:val="003C6086"/>
    <w:rsid w:val="003C6F26"/>
    <w:rsid w:val="003E5DD9"/>
    <w:rsid w:val="003E69B6"/>
    <w:rsid w:val="003E713C"/>
    <w:rsid w:val="003E7F75"/>
    <w:rsid w:val="004125C1"/>
    <w:rsid w:val="00413CCA"/>
    <w:rsid w:val="00417838"/>
    <w:rsid w:val="00417AE5"/>
    <w:rsid w:val="00422BF0"/>
    <w:rsid w:val="0042370B"/>
    <w:rsid w:val="00424272"/>
    <w:rsid w:val="00425FED"/>
    <w:rsid w:val="004329E0"/>
    <w:rsid w:val="0043416A"/>
    <w:rsid w:val="00444492"/>
    <w:rsid w:val="00447266"/>
    <w:rsid w:val="00451598"/>
    <w:rsid w:val="00461169"/>
    <w:rsid w:val="0046414F"/>
    <w:rsid w:val="00466BA8"/>
    <w:rsid w:val="00467ADE"/>
    <w:rsid w:val="0047435D"/>
    <w:rsid w:val="004800B6"/>
    <w:rsid w:val="00481DA0"/>
    <w:rsid w:val="004855E8"/>
    <w:rsid w:val="00486D32"/>
    <w:rsid w:val="00492BEC"/>
    <w:rsid w:val="00495F7C"/>
    <w:rsid w:val="00497CA9"/>
    <w:rsid w:val="004A04EA"/>
    <w:rsid w:val="004B641A"/>
    <w:rsid w:val="004C70D8"/>
    <w:rsid w:val="004C750D"/>
    <w:rsid w:val="004D1F6A"/>
    <w:rsid w:val="004D577E"/>
    <w:rsid w:val="004D5A91"/>
    <w:rsid w:val="004D6C78"/>
    <w:rsid w:val="004E5821"/>
    <w:rsid w:val="004F7AEC"/>
    <w:rsid w:val="0050031A"/>
    <w:rsid w:val="00502598"/>
    <w:rsid w:val="005033E0"/>
    <w:rsid w:val="005106CE"/>
    <w:rsid w:val="00512FF4"/>
    <w:rsid w:val="00514D32"/>
    <w:rsid w:val="005205DB"/>
    <w:rsid w:val="00523A52"/>
    <w:rsid w:val="00527D01"/>
    <w:rsid w:val="00540748"/>
    <w:rsid w:val="0054103A"/>
    <w:rsid w:val="00543164"/>
    <w:rsid w:val="00545823"/>
    <w:rsid w:val="00547545"/>
    <w:rsid w:val="005479F0"/>
    <w:rsid w:val="00557242"/>
    <w:rsid w:val="00563CD0"/>
    <w:rsid w:val="00563EF2"/>
    <w:rsid w:val="00566AF1"/>
    <w:rsid w:val="005673B8"/>
    <w:rsid w:val="005675AC"/>
    <w:rsid w:val="005714DE"/>
    <w:rsid w:val="00575417"/>
    <w:rsid w:val="0058149B"/>
    <w:rsid w:val="00581EAB"/>
    <w:rsid w:val="00582D94"/>
    <w:rsid w:val="00582E41"/>
    <w:rsid w:val="00594F8F"/>
    <w:rsid w:val="0059727D"/>
    <w:rsid w:val="005A5968"/>
    <w:rsid w:val="005B12D0"/>
    <w:rsid w:val="005B3ACD"/>
    <w:rsid w:val="005B763B"/>
    <w:rsid w:val="005C10EB"/>
    <w:rsid w:val="005D1577"/>
    <w:rsid w:val="005D47C7"/>
    <w:rsid w:val="005E0ABE"/>
    <w:rsid w:val="005E15AB"/>
    <w:rsid w:val="005E3301"/>
    <w:rsid w:val="005E63CE"/>
    <w:rsid w:val="005E7E00"/>
    <w:rsid w:val="005F1631"/>
    <w:rsid w:val="005F1918"/>
    <w:rsid w:val="005F2F27"/>
    <w:rsid w:val="005F534F"/>
    <w:rsid w:val="00601948"/>
    <w:rsid w:val="00610787"/>
    <w:rsid w:val="006138DD"/>
    <w:rsid w:val="00613D40"/>
    <w:rsid w:val="00614F75"/>
    <w:rsid w:val="0062000C"/>
    <w:rsid w:val="00620798"/>
    <w:rsid w:val="0062349D"/>
    <w:rsid w:val="00623748"/>
    <w:rsid w:val="00624266"/>
    <w:rsid w:val="00625D1F"/>
    <w:rsid w:val="00625D55"/>
    <w:rsid w:val="006272DC"/>
    <w:rsid w:val="00630360"/>
    <w:rsid w:val="00631B12"/>
    <w:rsid w:val="0063351E"/>
    <w:rsid w:val="00634E6D"/>
    <w:rsid w:val="00635738"/>
    <w:rsid w:val="006359E9"/>
    <w:rsid w:val="00636311"/>
    <w:rsid w:val="006379BC"/>
    <w:rsid w:val="00646613"/>
    <w:rsid w:val="00652B9B"/>
    <w:rsid w:val="00655FA5"/>
    <w:rsid w:val="0066200F"/>
    <w:rsid w:val="00663007"/>
    <w:rsid w:val="0066338B"/>
    <w:rsid w:val="00676106"/>
    <w:rsid w:val="00677A72"/>
    <w:rsid w:val="006805FF"/>
    <w:rsid w:val="00680C10"/>
    <w:rsid w:val="00683B60"/>
    <w:rsid w:val="00686D9A"/>
    <w:rsid w:val="00690BC3"/>
    <w:rsid w:val="006978C9"/>
    <w:rsid w:val="006A3055"/>
    <w:rsid w:val="006A3921"/>
    <w:rsid w:val="006B13FE"/>
    <w:rsid w:val="006B4930"/>
    <w:rsid w:val="006B7293"/>
    <w:rsid w:val="006C0353"/>
    <w:rsid w:val="006C32C7"/>
    <w:rsid w:val="006C3EC6"/>
    <w:rsid w:val="006C71E5"/>
    <w:rsid w:val="006D1127"/>
    <w:rsid w:val="006D6085"/>
    <w:rsid w:val="006E231E"/>
    <w:rsid w:val="006E33C6"/>
    <w:rsid w:val="006E587A"/>
    <w:rsid w:val="006F1295"/>
    <w:rsid w:val="006F2C69"/>
    <w:rsid w:val="006F511D"/>
    <w:rsid w:val="006F6A9E"/>
    <w:rsid w:val="006F7F43"/>
    <w:rsid w:val="0071591F"/>
    <w:rsid w:val="0072048B"/>
    <w:rsid w:val="0072231D"/>
    <w:rsid w:val="00723BEF"/>
    <w:rsid w:val="00725611"/>
    <w:rsid w:val="00725C7C"/>
    <w:rsid w:val="00726188"/>
    <w:rsid w:val="00726E35"/>
    <w:rsid w:val="00727720"/>
    <w:rsid w:val="00730DCD"/>
    <w:rsid w:val="0073101B"/>
    <w:rsid w:val="00732577"/>
    <w:rsid w:val="00737ACE"/>
    <w:rsid w:val="00743ED0"/>
    <w:rsid w:val="007449DA"/>
    <w:rsid w:val="00745DE5"/>
    <w:rsid w:val="007530DB"/>
    <w:rsid w:val="0076282A"/>
    <w:rsid w:val="00772B72"/>
    <w:rsid w:val="00774C7C"/>
    <w:rsid w:val="00776287"/>
    <w:rsid w:val="0077654C"/>
    <w:rsid w:val="007807E9"/>
    <w:rsid w:val="00781619"/>
    <w:rsid w:val="00784E69"/>
    <w:rsid w:val="00787472"/>
    <w:rsid w:val="00787900"/>
    <w:rsid w:val="00790F96"/>
    <w:rsid w:val="00792FA6"/>
    <w:rsid w:val="007A2E73"/>
    <w:rsid w:val="007A32E9"/>
    <w:rsid w:val="007C0B0D"/>
    <w:rsid w:val="007C4809"/>
    <w:rsid w:val="007C63B6"/>
    <w:rsid w:val="007C7A08"/>
    <w:rsid w:val="007D11DE"/>
    <w:rsid w:val="007D2BC4"/>
    <w:rsid w:val="007D47FF"/>
    <w:rsid w:val="007E239F"/>
    <w:rsid w:val="007E5FA5"/>
    <w:rsid w:val="007E76EA"/>
    <w:rsid w:val="007E7B51"/>
    <w:rsid w:val="007F3C7C"/>
    <w:rsid w:val="007F43AD"/>
    <w:rsid w:val="007F7F69"/>
    <w:rsid w:val="0080076A"/>
    <w:rsid w:val="00806F0F"/>
    <w:rsid w:val="0081526A"/>
    <w:rsid w:val="00815F1B"/>
    <w:rsid w:val="008259C4"/>
    <w:rsid w:val="00830448"/>
    <w:rsid w:val="0083082B"/>
    <w:rsid w:val="00835E85"/>
    <w:rsid w:val="00842EDA"/>
    <w:rsid w:val="00846235"/>
    <w:rsid w:val="00846407"/>
    <w:rsid w:val="008519C8"/>
    <w:rsid w:val="00852D9E"/>
    <w:rsid w:val="008668C6"/>
    <w:rsid w:val="00866EB2"/>
    <w:rsid w:val="008708B7"/>
    <w:rsid w:val="00870DCD"/>
    <w:rsid w:val="00875E85"/>
    <w:rsid w:val="00884D21"/>
    <w:rsid w:val="008900BF"/>
    <w:rsid w:val="008977B4"/>
    <w:rsid w:val="008A6BA0"/>
    <w:rsid w:val="008A7CD3"/>
    <w:rsid w:val="008B036F"/>
    <w:rsid w:val="008B4561"/>
    <w:rsid w:val="008B484D"/>
    <w:rsid w:val="008B69A9"/>
    <w:rsid w:val="008C0DC8"/>
    <w:rsid w:val="008C1AB3"/>
    <w:rsid w:val="008C3229"/>
    <w:rsid w:val="008D3140"/>
    <w:rsid w:val="008E1A58"/>
    <w:rsid w:val="008E2D7D"/>
    <w:rsid w:val="008E7EFB"/>
    <w:rsid w:val="00904922"/>
    <w:rsid w:val="009059B5"/>
    <w:rsid w:val="009115AF"/>
    <w:rsid w:val="009142EB"/>
    <w:rsid w:val="00920435"/>
    <w:rsid w:val="00924706"/>
    <w:rsid w:val="00940E5B"/>
    <w:rsid w:val="00952076"/>
    <w:rsid w:val="009579E5"/>
    <w:rsid w:val="00960808"/>
    <w:rsid w:val="00964C7D"/>
    <w:rsid w:val="00974B20"/>
    <w:rsid w:val="00974C5C"/>
    <w:rsid w:val="00975B1A"/>
    <w:rsid w:val="00976125"/>
    <w:rsid w:val="00982EE1"/>
    <w:rsid w:val="00991370"/>
    <w:rsid w:val="00997640"/>
    <w:rsid w:val="009A1D85"/>
    <w:rsid w:val="009A76DC"/>
    <w:rsid w:val="009B01C0"/>
    <w:rsid w:val="009B054A"/>
    <w:rsid w:val="009B7B5E"/>
    <w:rsid w:val="009C0165"/>
    <w:rsid w:val="009C28E0"/>
    <w:rsid w:val="009D4603"/>
    <w:rsid w:val="009E37B9"/>
    <w:rsid w:val="009E7964"/>
    <w:rsid w:val="009F39E8"/>
    <w:rsid w:val="00A051E0"/>
    <w:rsid w:val="00A069EA"/>
    <w:rsid w:val="00A16AF4"/>
    <w:rsid w:val="00A2252C"/>
    <w:rsid w:val="00A32925"/>
    <w:rsid w:val="00A34704"/>
    <w:rsid w:val="00A37326"/>
    <w:rsid w:val="00A4041A"/>
    <w:rsid w:val="00A4372C"/>
    <w:rsid w:val="00A52617"/>
    <w:rsid w:val="00A5333C"/>
    <w:rsid w:val="00A53A83"/>
    <w:rsid w:val="00A565D1"/>
    <w:rsid w:val="00A5665A"/>
    <w:rsid w:val="00A56D71"/>
    <w:rsid w:val="00A578AA"/>
    <w:rsid w:val="00A64AE1"/>
    <w:rsid w:val="00A650FF"/>
    <w:rsid w:val="00A65354"/>
    <w:rsid w:val="00A672D5"/>
    <w:rsid w:val="00A67CBB"/>
    <w:rsid w:val="00A75854"/>
    <w:rsid w:val="00A81AD0"/>
    <w:rsid w:val="00A84007"/>
    <w:rsid w:val="00A90A6E"/>
    <w:rsid w:val="00A923FD"/>
    <w:rsid w:val="00A92759"/>
    <w:rsid w:val="00A9378B"/>
    <w:rsid w:val="00A9503E"/>
    <w:rsid w:val="00A95200"/>
    <w:rsid w:val="00A96B3D"/>
    <w:rsid w:val="00AA707E"/>
    <w:rsid w:val="00AA7F35"/>
    <w:rsid w:val="00AB0129"/>
    <w:rsid w:val="00AB7CC5"/>
    <w:rsid w:val="00AB7EA2"/>
    <w:rsid w:val="00AC0F06"/>
    <w:rsid w:val="00AC0FA4"/>
    <w:rsid w:val="00AC51DB"/>
    <w:rsid w:val="00AD17E6"/>
    <w:rsid w:val="00AE2382"/>
    <w:rsid w:val="00AE3C01"/>
    <w:rsid w:val="00AF060A"/>
    <w:rsid w:val="00AF0EED"/>
    <w:rsid w:val="00AF4FB9"/>
    <w:rsid w:val="00AF5B5F"/>
    <w:rsid w:val="00AF77A0"/>
    <w:rsid w:val="00B004F7"/>
    <w:rsid w:val="00B0057D"/>
    <w:rsid w:val="00B00AAF"/>
    <w:rsid w:val="00B06269"/>
    <w:rsid w:val="00B064E2"/>
    <w:rsid w:val="00B13F72"/>
    <w:rsid w:val="00B14D27"/>
    <w:rsid w:val="00B15BB0"/>
    <w:rsid w:val="00B16E2B"/>
    <w:rsid w:val="00B16FA6"/>
    <w:rsid w:val="00B17036"/>
    <w:rsid w:val="00B207DF"/>
    <w:rsid w:val="00B20BA9"/>
    <w:rsid w:val="00B2111D"/>
    <w:rsid w:val="00B21CD0"/>
    <w:rsid w:val="00B24AA5"/>
    <w:rsid w:val="00B31470"/>
    <w:rsid w:val="00B31822"/>
    <w:rsid w:val="00B34C63"/>
    <w:rsid w:val="00B40904"/>
    <w:rsid w:val="00B43718"/>
    <w:rsid w:val="00B44C79"/>
    <w:rsid w:val="00B46DA1"/>
    <w:rsid w:val="00B51FD2"/>
    <w:rsid w:val="00B54028"/>
    <w:rsid w:val="00B61C2A"/>
    <w:rsid w:val="00B62A3A"/>
    <w:rsid w:val="00B719F0"/>
    <w:rsid w:val="00B73807"/>
    <w:rsid w:val="00B76206"/>
    <w:rsid w:val="00B80049"/>
    <w:rsid w:val="00B8126C"/>
    <w:rsid w:val="00B8488D"/>
    <w:rsid w:val="00BA1F08"/>
    <w:rsid w:val="00BA2716"/>
    <w:rsid w:val="00BA42C9"/>
    <w:rsid w:val="00BA5F4F"/>
    <w:rsid w:val="00BB1E2D"/>
    <w:rsid w:val="00BB5E23"/>
    <w:rsid w:val="00BB7361"/>
    <w:rsid w:val="00BB75FD"/>
    <w:rsid w:val="00BC1723"/>
    <w:rsid w:val="00BC1EFA"/>
    <w:rsid w:val="00BC5888"/>
    <w:rsid w:val="00BC68FB"/>
    <w:rsid w:val="00BD4079"/>
    <w:rsid w:val="00BD57C3"/>
    <w:rsid w:val="00BD702A"/>
    <w:rsid w:val="00BE2BC8"/>
    <w:rsid w:val="00BE3DF8"/>
    <w:rsid w:val="00BE59A9"/>
    <w:rsid w:val="00BE5E5E"/>
    <w:rsid w:val="00BE6707"/>
    <w:rsid w:val="00BE7B1F"/>
    <w:rsid w:val="00BE7DBB"/>
    <w:rsid w:val="00BE7FF5"/>
    <w:rsid w:val="00BF5BC4"/>
    <w:rsid w:val="00BF7828"/>
    <w:rsid w:val="00C03BBF"/>
    <w:rsid w:val="00C03FD3"/>
    <w:rsid w:val="00C11C0E"/>
    <w:rsid w:val="00C1608D"/>
    <w:rsid w:val="00C172B9"/>
    <w:rsid w:val="00C26B2D"/>
    <w:rsid w:val="00C31177"/>
    <w:rsid w:val="00C33048"/>
    <w:rsid w:val="00C340FA"/>
    <w:rsid w:val="00C35EAF"/>
    <w:rsid w:val="00C3642A"/>
    <w:rsid w:val="00C368CE"/>
    <w:rsid w:val="00C37FFC"/>
    <w:rsid w:val="00C40B2A"/>
    <w:rsid w:val="00C45B7F"/>
    <w:rsid w:val="00C541E2"/>
    <w:rsid w:val="00C5549F"/>
    <w:rsid w:val="00C62EA0"/>
    <w:rsid w:val="00C65C87"/>
    <w:rsid w:val="00C707B6"/>
    <w:rsid w:val="00C709E6"/>
    <w:rsid w:val="00C7279D"/>
    <w:rsid w:val="00C72B78"/>
    <w:rsid w:val="00C72EC3"/>
    <w:rsid w:val="00C74CAF"/>
    <w:rsid w:val="00C757A3"/>
    <w:rsid w:val="00C811F1"/>
    <w:rsid w:val="00CA032F"/>
    <w:rsid w:val="00CA1BCD"/>
    <w:rsid w:val="00CA2A40"/>
    <w:rsid w:val="00CA3DA0"/>
    <w:rsid w:val="00CA58EA"/>
    <w:rsid w:val="00CA64CE"/>
    <w:rsid w:val="00CA68DC"/>
    <w:rsid w:val="00CB4991"/>
    <w:rsid w:val="00CB6AA5"/>
    <w:rsid w:val="00CB7C2D"/>
    <w:rsid w:val="00CC2C97"/>
    <w:rsid w:val="00CC3223"/>
    <w:rsid w:val="00CC3798"/>
    <w:rsid w:val="00CC409F"/>
    <w:rsid w:val="00CD0352"/>
    <w:rsid w:val="00CD267A"/>
    <w:rsid w:val="00CD2B11"/>
    <w:rsid w:val="00CD429A"/>
    <w:rsid w:val="00CD5179"/>
    <w:rsid w:val="00CE6FF2"/>
    <w:rsid w:val="00CF085A"/>
    <w:rsid w:val="00CF2F01"/>
    <w:rsid w:val="00CF3DA9"/>
    <w:rsid w:val="00CF52FC"/>
    <w:rsid w:val="00D10562"/>
    <w:rsid w:val="00D12BB7"/>
    <w:rsid w:val="00D17D53"/>
    <w:rsid w:val="00D2286A"/>
    <w:rsid w:val="00D23AF7"/>
    <w:rsid w:val="00D24312"/>
    <w:rsid w:val="00D248AA"/>
    <w:rsid w:val="00D24EC5"/>
    <w:rsid w:val="00D36A38"/>
    <w:rsid w:val="00D37563"/>
    <w:rsid w:val="00D43FAC"/>
    <w:rsid w:val="00D4628B"/>
    <w:rsid w:val="00D506C5"/>
    <w:rsid w:val="00D5266B"/>
    <w:rsid w:val="00D56821"/>
    <w:rsid w:val="00D60790"/>
    <w:rsid w:val="00D646EA"/>
    <w:rsid w:val="00D65320"/>
    <w:rsid w:val="00D66F17"/>
    <w:rsid w:val="00D706F1"/>
    <w:rsid w:val="00D73BD2"/>
    <w:rsid w:val="00D7633B"/>
    <w:rsid w:val="00D77D86"/>
    <w:rsid w:val="00DA00FE"/>
    <w:rsid w:val="00DA1553"/>
    <w:rsid w:val="00DA448C"/>
    <w:rsid w:val="00DA593D"/>
    <w:rsid w:val="00DA609E"/>
    <w:rsid w:val="00DA70BE"/>
    <w:rsid w:val="00DB15F3"/>
    <w:rsid w:val="00DB1CF0"/>
    <w:rsid w:val="00DB5BA9"/>
    <w:rsid w:val="00DB77FF"/>
    <w:rsid w:val="00DD0977"/>
    <w:rsid w:val="00DE1C87"/>
    <w:rsid w:val="00DF1121"/>
    <w:rsid w:val="00DF4347"/>
    <w:rsid w:val="00DF469E"/>
    <w:rsid w:val="00E00ACE"/>
    <w:rsid w:val="00E015D8"/>
    <w:rsid w:val="00E0267D"/>
    <w:rsid w:val="00E0416C"/>
    <w:rsid w:val="00E10CC3"/>
    <w:rsid w:val="00E12369"/>
    <w:rsid w:val="00E12F32"/>
    <w:rsid w:val="00E15621"/>
    <w:rsid w:val="00E16A1F"/>
    <w:rsid w:val="00E20680"/>
    <w:rsid w:val="00E2432A"/>
    <w:rsid w:val="00E32449"/>
    <w:rsid w:val="00E32C05"/>
    <w:rsid w:val="00E34008"/>
    <w:rsid w:val="00E3765C"/>
    <w:rsid w:val="00E410BE"/>
    <w:rsid w:val="00E4598C"/>
    <w:rsid w:val="00E53D3B"/>
    <w:rsid w:val="00E57E2D"/>
    <w:rsid w:val="00E61036"/>
    <w:rsid w:val="00E61AB4"/>
    <w:rsid w:val="00E664E8"/>
    <w:rsid w:val="00E7061C"/>
    <w:rsid w:val="00E729EF"/>
    <w:rsid w:val="00E77636"/>
    <w:rsid w:val="00E77A46"/>
    <w:rsid w:val="00E97EB4"/>
    <w:rsid w:val="00EA345A"/>
    <w:rsid w:val="00EA369D"/>
    <w:rsid w:val="00EA7CA5"/>
    <w:rsid w:val="00EB2CCF"/>
    <w:rsid w:val="00EB6E05"/>
    <w:rsid w:val="00EB7978"/>
    <w:rsid w:val="00EC2DC6"/>
    <w:rsid w:val="00EC4DDC"/>
    <w:rsid w:val="00EC75D9"/>
    <w:rsid w:val="00ED0B94"/>
    <w:rsid w:val="00EE0F4A"/>
    <w:rsid w:val="00EE514E"/>
    <w:rsid w:val="00EF1DC1"/>
    <w:rsid w:val="00EF38E6"/>
    <w:rsid w:val="00EF7E4C"/>
    <w:rsid w:val="00F119CA"/>
    <w:rsid w:val="00F23EB3"/>
    <w:rsid w:val="00F252F2"/>
    <w:rsid w:val="00F3772D"/>
    <w:rsid w:val="00F4026F"/>
    <w:rsid w:val="00F42CBA"/>
    <w:rsid w:val="00F430DB"/>
    <w:rsid w:val="00F459D2"/>
    <w:rsid w:val="00F52CCA"/>
    <w:rsid w:val="00F53989"/>
    <w:rsid w:val="00F54E0A"/>
    <w:rsid w:val="00F57FC7"/>
    <w:rsid w:val="00F617F4"/>
    <w:rsid w:val="00F618AC"/>
    <w:rsid w:val="00F6559E"/>
    <w:rsid w:val="00F66CB9"/>
    <w:rsid w:val="00F74842"/>
    <w:rsid w:val="00F77B69"/>
    <w:rsid w:val="00F77E17"/>
    <w:rsid w:val="00F80339"/>
    <w:rsid w:val="00F84B11"/>
    <w:rsid w:val="00F9041E"/>
    <w:rsid w:val="00F933D0"/>
    <w:rsid w:val="00F93FE8"/>
    <w:rsid w:val="00F94E59"/>
    <w:rsid w:val="00FA2176"/>
    <w:rsid w:val="00FA36C8"/>
    <w:rsid w:val="00FA4D4D"/>
    <w:rsid w:val="00FA6886"/>
    <w:rsid w:val="00FB727B"/>
    <w:rsid w:val="00FC2BCB"/>
    <w:rsid w:val="00FC53F7"/>
    <w:rsid w:val="00FC5449"/>
    <w:rsid w:val="00FC6A81"/>
    <w:rsid w:val="00FC6C6A"/>
    <w:rsid w:val="00FD0C3D"/>
    <w:rsid w:val="00FD5799"/>
    <w:rsid w:val="00FD6228"/>
    <w:rsid w:val="00FD6AC9"/>
    <w:rsid w:val="00FE57B6"/>
    <w:rsid w:val="00FF67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87501621">
      <w:bodyDiv w:val="1"/>
      <w:marLeft w:val="0"/>
      <w:marRight w:val="0"/>
      <w:marTop w:val="0"/>
      <w:marBottom w:val="0"/>
      <w:divBdr>
        <w:top w:val="none" w:sz="0" w:space="0" w:color="auto"/>
        <w:left w:val="none" w:sz="0" w:space="0" w:color="auto"/>
        <w:bottom w:val="none" w:sz="0" w:space="0" w:color="auto"/>
        <w:right w:val="none" w:sz="0" w:space="0" w:color="auto"/>
      </w:divBdr>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NARH&amp;DocCode=83846&amp;ToPar=Art4&amp;Type=201" TargetMode="External"/><Relationship Id="rId39" Type="http://schemas.openxmlformats.org/officeDocument/2006/relationships/hyperlink" Target="apis://Base=NARH&amp;DocCode=41765&amp;Type=201/" TargetMode="External"/><Relationship Id="rId3" Type="http://schemas.openxmlformats.org/officeDocument/2006/relationships/styles" Target="styles.xml"/><Relationship Id="rId21" Type="http://schemas.openxmlformats.org/officeDocument/2006/relationships/hyperlink" Target="apis://Base=NARH&amp;DocCode=86925&amp;Type=201/" TargetMode="External"/><Relationship Id="rId34" Type="http://schemas.openxmlformats.org/officeDocument/2006/relationships/hyperlink" Target="apis://Base=NARH&amp;DocCode=85477&amp;Type=201/"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40830&amp;Type=201" TargetMode="External"/><Relationship Id="rId33" Type="http://schemas.openxmlformats.org/officeDocument/2006/relationships/hyperlink" Target="apis://Base=NARH&amp;DocCode=40006&amp;Type=201/" TargetMode="External"/><Relationship Id="rId38" Type="http://schemas.openxmlformats.org/officeDocument/2006/relationships/hyperlink" Target="apis://Base=NARH&amp;DocCode=85477&amp;ToPar=Chap&#1076;&#1074;&#1072;&#1076;&#1077;&#1089;&#1077;&#1090;&#1080;&#1090;&#1088;&#1077;&#1090;&#1072;&amp;Type=20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apis://Base=NORM&amp;DocCode=40144&amp;ToPar=Art19&amp;Type=201/" TargetMode="External"/><Relationship Id="rId41" Type="http://schemas.openxmlformats.org/officeDocument/2006/relationships/hyperlink" Target="apis://Base=NORM&amp;DocCode=40144&amp;ToPar=Art19&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ARH&amp;DocCode=40193&amp;Type=201" TargetMode="External"/><Relationship Id="rId32" Type="http://schemas.openxmlformats.org/officeDocument/2006/relationships/hyperlink" Target="apis://Base=NARH&amp;DocCode=82245&amp;ToPar=Art2_Al2&amp;Type=201/" TargetMode="External"/><Relationship Id="rId37" Type="http://schemas.openxmlformats.org/officeDocument/2006/relationships/hyperlink" Target="apis://Base=NARH&amp;DocCode=40006&amp;Type=201/" TargetMode="External"/><Relationship Id="rId40" Type="http://schemas.openxmlformats.org/officeDocument/2006/relationships/hyperlink" Target="mailto:rdd@mzh.government.bg"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NARH&amp;DocCode=4168&amp;Type=201" TargetMode="External"/><Relationship Id="rId28" Type="http://schemas.openxmlformats.org/officeDocument/2006/relationships/hyperlink" Target="apis://Base=APEV&amp;CELEX=32006R1083&amp;Type=201" TargetMode="External"/><Relationship Id="rId36" Type="http://schemas.openxmlformats.org/officeDocument/2006/relationships/hyperlink" Target="apis://Base=NARH&amp;DocCode=40830&amp;ToPar=Art165&amp;Type=201/" TargetMode="Externa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ARH&amp;DocCode=40193&amp;Type=201/"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NARH&amp;DocCode=40197&amp;Type=201" TargetMode="External"/><Relationship Id="rId27" Type="http://schemas.openxmlformats.org/officeDocument/2006/relationships/hyperlink" Target="apis://Base=APEV&amp;CELEX=32013R1303&amp;ToPar=Art65_Par11&amp;Type=201" TargetMode="External"/><Relationship Id="rId30" Type="http://schemas.openxmlformats.org/officeDocument/2006/relationships/hyperlink" Target="apis://Base=NARH&amp;DocCode=40197&amp;ToPar=Chap&#1096;&#1077;&#1089;&#1090;&#1072;&amp;Type=201/" TargetMode="External"/><Relationship Id="rId35" Type="http://schemas.openxmlformats.org/officeDocument/2006/relationships/hyperlink" Target="apis://Base=NARH&amp;DocCode=40006&amp;Type=201/" TargetMode="External"/><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94270-3593-402F-90B3-85E02440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33</Pages>
  <Words>14809</Words>
  <Characters>84415</Characters>
  <Application>Microsoft Office Word</Application>
  <DocSecurity>0</DocSecurity>
  <Lines>703</Lines>
  <Paragraphs>198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Donka Yordanova</cp:lastModifiedBy>
  <cp:revision>145</cp:revision>
  <cp:lastPrinted>2018-02-21T10:56:00Z</cp:lastPrinted>
  <dcterms:created xsi:type="dcterms:W3CDTF">2018-02-02T12:59:00Z</dcterms:created>
  <dcterms:modified xsi:type="dcterms:W3CDTF">2018-02-22T20:58:00Z</dcterms:modified>
</cp:coreProperties>
</file>